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4CBF" w14:textId="058939CB" w:rsidR="002C0666" w:rsidRDefault="00043C8A" w:rsidP="00B14F11">
      <w:pPr>
        <w:pStyle w:val="Heading2"/>
        <w:spacing w:before="0" w:after="0" w:line="240" w:lineRule="auto"/>
        <w:contextualSpacing/>
        <w:jc w:val="center"/>
        <w:rPr>
          <w:rFonts w:cstheme="minorHAnsi"/>
          <w:b/>
          <w:sz w:val="24"/>
          <w:szCs w:val="24"/>
          <w:u w:val="single"/>
        </w:rPr>
      </w:pPr>
      <w:r>
        <w:rPr>
          <w:rFonts w:cstheme="minorHAnsi"/>
          <w:b/>
          <w:sz w:val="24"/>
          <w:szCs w:val="24"/>
          <w:u w:val="single"/>
        </w:rPr>
        <w:t>Business Development</w:t>
      </w:r>
    </w:p>
    <w:p w14:paraId="2FE7DA7C" w14:textId="53C862D0" w:rsidR="00B93E77" w:rsidRPr="00C11E11" w:rsidRDefault="00043C8A" w:rsidP="00222E37">
      <w:pPr>
        <w:pStyle w:val="Heading2"/>
        <w:spacing w:before="0" w:after="0" w:line="240" w:lineRule="auto"/>
        <w:contextualSpacing/>
        <w:jc w:val="center"/>
        <w:rPr>
          <w:rFonts w:cstheme="minorHAnsi"/>
          <w:b/>
          <w:sz w:val="24"/>
          <w:szCs w:val="24"/>
          <w:u w:val="single"/>
        </w:rPr>
      </w:pPr>
      <w:r>
        <w:rPr>
          <w:rFonts w:cstheme="minorHAnsi"/>
          <w:b/>
          <w:sz w:val="24"/>
          <w:szCs w:val="24"/>
          <w:u w:val="single"/>
        </w:rPr>
        <w:t xml:space="preserve">Exhibit </w:t>
      </w:r>
      <w:r w:rsidR="00A718CE">
        <w:rPr>
          <w:rFonts w:cstheme="minorHAnsi"/>
          <w:b/>
          <w:sz w:val="24"/>
          <w:szCs w:val="24"/>
          <w:u w:val="single"/>
        </w:rPr>
        <w:t xml:space="preserve">&amp; Media Sales </w:t>
      </w:r>
    </w:p>
    <w:p w14:paraId="6CB58922" w14:textId="77777777" w:rsidR="001F180C" w:rsidRPr="00C11E11" w:rsidRDefault="001F180C" w:rsidP="001760BA">
      <w:pPr>
        <w:spacing w:after="0" w:line="240" w:lineRule="auto"/>
        <w:contextualSpacing/>
        <w:jc w:val="left"/>
        <w:rPr>
          <w:rFonts w:cstheme="minorHAnsi"/>
          <w:b/>
          <w:sz w:val="24"/>
          <w:szCs w:val="24"/>
        </w:rPr>
      </w:pPr>
    </w:p>
    <w:p w14:paraId="0B5AD624" w14:textId="77777777" w:rsidR="008104E6" w:rsidRPr="00C11E11" w:rsidRDefault="004874AC" w:rsidP="00B14F11">
      <w:pPr>
        <w:spacing w:after="0" w:line="240" w:lineRule="auto"/>
        <w:contextualSpacing/>
        <w:jc w:val="left"/>
        <w:rPr>
          <w:rFonts w:cstheme="minorHAnsi"/>
          <w:sz w:val="24"/>
          <w:szCs w:val="24"/>
        </w:rPr>
      </w:pPr>
      <w:r w:rsidRPr="00C11E11">
        <w:rPr>
          <w:rFonts w:cstheme="minorHAnsi"/>
          <w:b/>
          <w:sz w:val="24"/>
          <w:szCs w:val="24"/>
        </w:rPr>
        <w:t>Current Incumbent:</w:t>
      </w:r>
      <w:r w:rsidR="003368F2" w:rsidRPr="00C11E11">
        <w:rPr>
          <w:rFonts w:cstheme="minorHAnsi"/>
          <w:b/>
          <w:sz w:val="24"/>
          <w:szCs w:val="24"/>
        </w:rPr>
        <w:t xml:space="preserve"> </w:t>
      </w:r>
      <w:r w:rsidR="00FA7169">
        <w:rPr>
          <w:rFonts w:cstheme="minorHAnsi"/>
          <w:b/>
          <w:sz w:val="24"/>
          <w:szCs w:val="24"/>
        </w:rPr>
        <w:tab/>
      </w:r>
      <w:r w:rsidR="00EE5AC0" w:rsidRPr="00EE5AC0">
        <w:rPr>
          <w:rFonts w:cstheme="minorHAnsi"/>
          <w:sz w:val="24"/>
          <w:szCs w:val="24"/>
        </w:rPr>
        <w:t>Vacant - New</w:t>
      </w:r>
      <w:r w:rsidR="00FA7169">
        <w:rPr>
          <w:rFonts w:cstheme="minorHAnsi"/>
          <w:b/>
          <w:sz w:val="24"/>
          <w:szCs w:val="24"/>
        </w:rPr>
        <w:tab/>
      </w:r>
      <w:r w:rsidR="00A5143A" w:rsidRPr="00C11E11">
        <w:rPr>
          <w:rFonts w:cstheme="minorHAnsi"/>
          <w:sz w:val="24"/>
          <w:szCs w:val="24"/>
        </w:rPr>
        <w:tab/>
      </w:r>
      <w:r w:rsidR="00A5143A" w:rsidRPr="00C11E11">
        <w:rPr>
          <w:rFonts w:cstheme="minorHAnsi"/>
          <w:sz w:val="24"/>
          <w:szCs w:val="24"/>
        </w:rPr>
        <w:tab/>
      </w:r>
      <w:r w:rsidR="00067684" w:rsidRPr="00C11E11">
        <w:rPr>
          <w:rFonts w:cstheme="minorHAnsi"/>
          <w:b/>
          <w:sz w:val="24"/>
          <w:szCs w:val="24"/>
        </w:rPr>
        <w:t>Department:</w:t>
      </w:r>
      <w:r w:rsidR="00067684" w:rsidRPr="00C11E11">
        <w:rPr>
          <w:rFonts w:cstheme="minorHAnsi"/>
          <w:sz w:val="24"/>
          <w:szCs w:val="24"/>
        </w:rPr>
        <w:t xml:space="preserve"> </w:t>
      </w:r>
      <w:r w:rsidR="00923C7B" w:rsidRPr="00C11E11">
        <w:rPr>
          <w:rFonts w:cstheme="minorHAnsi"/>
          <w:sz w:val="24"/>
          <w:szCs w:val="24"/>
        </w:rPr>
        <w:t>Business Development</w:t>
      </w:r>
    </w:p>
    <w:p w14:paraId="36D5CF10" w14:textId="51EE45C3" w:rsidR="00983F4F" w:rsidRPr="00C11E11" w:rsidRDefault="007A3C7A" w:rsidP="00B14F11">
      <w:pPr>
        <w:spacing w:after="0" w:line="240" w:lineRule="auto"/>
        <w:contextualSpacing/>
        <w:jc w:val="left"/>
        <w:rPr>
          <w:rFonts w:cstheme="minorHAnsi"/>
          <w:sz w:val="24"/>
          <w:szCs w:val="24"/>
        </w:rPr>
      </w:pPr>
      <w:r w:rsidRPr="00C11E11">
        <w:rPr>
          <w:rFonts w:cstheme="minorHAnsi"/>
          <w:b/>
          <w:sz w:val="24"/>
          <w:szCs w:val="24"/>
        </w:rPr>
        <w:t>Reports to:</w:t>
      </w:r>
      <w:r w:rsidR="009C3DF7" w:rsidRPr="00C11E11">
        <w:rPr>
          <w:rFonts w:cstheme="minorHAnsi"/>
          <w:b/>
          <w:sz w:val="24"/>
          <w:szCs w:val="24"/>
        </w:rPr>
        <w:t xml:space="preserve"> </w:t>
      </w:r>
      <w:r w:rsidR="002C0666" w:rsidRPr="002C0666">
        <w:rPr>
          <w:rFonts w:cstheme="minorHAnsi"/>
          <w:sz w:val="24"/>
          <w:szCs w:val="24"/>
        </w:rPr>
        <w:t xml:space="preserve">Director, </w:t>
      </w:r>
      <w:r w:rsidR="00043C8A">
        <w:rPr>
          <w:rFonts w:cstheme="minorHAnsi"/>
          <w:sz w:val="24"/>
          <w:szCs w:val="24"/>
        </w:rPr>
        <w:t>of Sales</w:t>
      </w:r>
      <w:r w:rsidR="00043C8A">
        <w:rPr>
          <w:rFonts w:cstheme="minorHAnsi"/>
          <w:sz w:val="24"/>
          <w:szCs w:val="24"/>
        </w:rPr>
        <w:tab/>
      </w:r>
      <w:r w:rsidR="00043C8A">
        <w:rPr>
          <w:rFonts w:cstheme="minorHAnsi"/>
          <w:sz w:val="24"/>
          <w:szCs w:val="24"/>
        </w:rPr>
        <w:tab/>
      </w:r>
      <w:r w:rsidR="00043C8A">
        <w:rPr>
          <w:rFonts w:cstheme="minorHAnsi"/>
          <w:sz w:val="24"/>
          <w:szCs w:val="24"/>
        </w:rPr>
        <w:tab/>
      </w:r>
      <w:r w:rsidR="00070971">
        <w:rPr>
          <w:rFonts w:cstheme="minorHAnsi"/>
          <w:b/>
          <w:sz w:val="24"/>
          <w:szCs w:val="24"/>
        </w:rPr>
        <w:t xml:space="preserve"> </w:t>
      </w:r>
      <w:r w:rsidR="00983F4F" w:rsidRPr="00C11E11">
        <w:rPr>
          <w:rFonts w:cstheme="minorHAnsi"/>
          <w:b/>
          <w:sz w:val="24"/>
          <w:szCs w:val="24"/>
        </w:rPr>
        <w:tab/>
      </w:r>
      <w:r w:rsidR="00067684" w:rsidRPr="00C11E11">
        <w:rPr>
          <w:rFonts w:cstheme="minorHAnsi"/>
          <w:b/>
          <w:sz w:val="24"/>
          <w:szCs w:val="24"/>
        </w:rPr>
        <w:t>D</w:t>
      </w:r>
      <w:r w:rsidRPr="00C11E11">
        <w:rPr>
          <w:rFonts w:cstheme="minorHAnsi"/>
          <w:b/>
          <w:sz w:val="24"/>
          <w:szCs w:val="24"/>
        </w:rPr>
        <w:t>irect Reports:</w:t>
      </w:r>
      <w:r w:rsidR="005C2E58" w:rsidRPr="00C11E11">
        <w:rPr>
          <w:rFonts w:cstheme="minorHAnsi"/>
          <w:b/>
          <w:sz w:val="24"/>
          <w:szCs w:val="24"/>
        </w:rPr>
        <w:t xml:space="preserve"> </w:t>
      </w:r>
      <w:r w:rsidR="00222E37" w:rsidRPr="00C11E11">
        <w:rPr>
          <w:rFonts w:cstheme="minorHAnsi"/>
          <w:sz w:val="24"/>
          <w:szCs w:val="24"/>
        </w:rPr>
        <w:t>0</w:t>
      </w:r>
      <w:r w:rsidR="005D4E07" w:rsidRPr="00C11E11">
        <w:rPr>
          <w:rFonts w:cstheme="minorHAnsi"/>
          <w:sz w:val="24"/>
          <w:szCs w:val="24"/>
        </w:rPr>
        <w:t xml:space="preserve"> </w:t>
      </w:r>
    </w:p>
    <w:p w14:paraId="43756431" w14:textId="77777777" w:rsidR="00B32C80" w:rsidRPr="00C11E11" w:rsidRDefault="00067684" w:rsidP="00B14F11">
      <w:pPr>
        <w:spacing w:after="0" w:line="240" w:lineRule="auto"/>
        <w:contextualSpacing/>
        <w:jc w:val="left"/>
        <w:rPr>
          <w:rFonts w:cstheme="minorHAnsi"/>
          <w:sz w:val="24"/>
          <w:szCs w:val="24"/>
        </w:rPr>
      </w:pPr>
      <w:r w:rsidRPr="00C11E11">
        <w:rPr>
          <w:rFonts w:cstheme="minorHAnsi"/>
          <w:b/>
          <w:sz w:val="24"/>
          <w:szCs w:val="24"/>
        </w:rPr>
        <w:t>Status:</w:t>
      </w:r>
      <w:r w:rsidR="009C3DF7" w:rsidRPr="00C11E11">
        <w:rPr>
          <w:rFonts w:cstheme="minorHAnsi"/>
          <w:sz w:val="24"/>
          <w:szCs w:val="24"/>
        </w:rPr>
        <w:t xml:space="preserve"> Full-Time, Exempt</w:t>
      </w:r>
      <w:r w:rsidR="00983F4F" w:rsidRPr="00C11E11">
        <w:rPr>
          <w:rFonts w:cstheme="minorHAnsi"/>
          <w:sz w:val="24"/>
          <w:szCs w:val="24"/>
        </w:rPr>
        <w:tab/>
      </w:r>
      <w:r w:rsidR="00983F4F" w:rsidRPr="00C11E11">
        <w:rPr>
          <w:rFonts w:cstheme="minorHAnsi"/>
          <w:sz w:val="24"/>
          <w:szCs w:val="24"/>
        </w:rPr>
        <w:tab/>
      </w:r>
      <w:r w:rsidR="00983F4F" w:rsidRPr="00C11E11">
        <w:rPr>
          <w:rFonts w:cstheme="minorHAnsi"/>
          <w:sz w:val="24"/>
          <w:szCs w:val="24"/>
        </w:rPr>
        <w:tab/>
      </w:r>
      <w:r w:rsidR="00A5143A" w:rsidRPr="00C11E11">
        <w:rPr>
          <w:rFonts w:cstheme="minorHAnsi"/>
          <w:sz w:val="24"/>
          <w:szCs w:val="24"/>
        </w:rPr>
        <w:tab/>
      </w:r>
      <w:r w:rsidR="00923A2C" w:rsidRPr="00C11E11">
        <w:rPr>
          <w:rFonts w:cstheme="minorHAnsi"/>
          <w:b/>
          <w:sz w:val="24"/>
          <w:szCs w:val="24"/>
        </w:rPr>
        <w:t>I</w:t>
      </w:r>
      <w:r w:rsidR="00B32C80" w:rsidRPr="00C11E11">
        <w:rPr>
          <w:rFonts w:cstheme="minorHAnsi"/>
          <w:b/>
          <w:sz w:val="24"/>
          <w:szCs w:val="24"/>
        </w:rPr>
        <w:t>ndirect Reports:</w:t>
      </w:r>
      <w:r w:rsidR="006628BE" w:rsidRPr="00C11E11">
        <w:rPr>
          <w:rFonts w:cstheme="minorHAnsi"/>
          <w:b/>
          <w:sz w:val="24"/>
          <w:szCs w:val="24"/>
        </w:rPr>
        <w:t xml:space="preserve"> </w:t>
      </w:r>
      <w:r w:rsidR="002C0666" w:rsidRPr="002C0666">
        <w:rPr>
          <w:rFonts w:cstheme="minorHAnsi"/>
          <w:sz w:val="24"/>
          <w:szCs w:val="24"/>
        </w:rPr>
        <w:t>0</w:t>
      </w:r>
    </w:p>
    <w:p w14:paraId="09917B4E" w14:textId="74ED737F" w:rsidR="004874AC" w:rsidRPr="00C11E11" w:rsidRDefault="00CE491E" w:rsidP="00B14F11">
      <w:pPr>
        <w:pBdr>
          <w:bottom w:val="single" w:sz="12" w:space="1" w:color="auto"/>
        </w:pBdr>
        <w:spacing w:after="0" w:line="240" w:lineRule="auto"/>
        <w:contextualSpacing/>
        <w:jc w:val="left"/>
        <w:rPr>
          <w:rFonts w:cstheme="minorHAnsi"/>
          <w:sz w:val="24"/>
          <w:szCs w:val="24"/>
        </w:rPr>
      </w:pPr>
      <w:r w:rsidRPr="00C11E11">
        <w:rPr>
          <w:rFonts w:cstheme="minorHAnsi"/>
          <w:b/>
          <w:sz w:val="24"/>
          <w:szCs w:val="24"/>
        </w:rPr>
        <w:t>Updated:</w:t>
      </w:r>
      <w:r w:rsidR="009C3DF7" w:rsidRPr="00C11E11">
        <w:rPr>
          <w:rFonts w:cstheme="minorHAnsi"/>
          <w:b/>
          <w:sz w:val="24"/>
          <w:szCs w:val="24"/>
        </w:rPr>
        <w:t xml:space="preserve"> </w:t>
      </w:r>
      <w:proofErr w:type="gramStart"/>
      <w:r w:rsidR="00916D9B">
        <w:rPr>
          <w:rFonts w:cstheme="minorHAnsi"/>
          <w:sz w:val="24"/>
          <w:szCs w:val="24"/>
        </w:rPr>
        <w:t>June,</w:t>
      </w:r>
      <w:proofErr w:type="gramEnd"/>
      <w:r w:rsidR="00916D9B">
        <w:rPr>
          <w:rFonts w:cstheme="minorHAnsi"/>
          <w:sz w:val="24"/>
          <w:szCs w:val="24"/>
        </w:rPr>
        <w:t xml:space="preserve"> 2021</w:t>
      </w:r>
      <w:r w:rsidR="00D46BE5" w:rsidRPr="00C11E11">
        <w:rPr>
          <w:rFonts w:cstheme="minorHAnsi"/>
          <w:sz w:val="24"/>
          <w:szCs w:val="24"/>
        </w:rPr>
        <w:tab/>
      </w:r>
      <w:r w:rsidR="0030012C" w:rsidRPr="00C11E11">
        <w:rPr>
          <w:rFonts w:cstheme="minorHAnsi"/>
          <w:sz w:val="24"/>
          <w:szCs w:val="24"/>
        </w:rPr>
        <w:tab/>
      </w:r>
      <w:r w:rsidR="0030012C" w:rsidRPr="00C11E11">
        <w:rPr>
          <w:rFonts w:cstheme="minorHAnsi"/>
          <w:sz w:val="24"/>
          <w:szCs w:val="24"/>
        </w:rPr>
        <w:tab/>
      </w:r>
      <w:r w:rsidR="0030012C" w:rsidRPr="00C11E11">
        <w:rPr>
          <w:rFonts w:cstheme="minorHAnsi"/>
          <w:sz w:val="24"/>
          <w:szCs w:val="24"/>
        </w:rPr>
        <w:tab/>
      </w:r>
      <w:r w:rsidR="0030012C" w:rsidRPr="00C11E11">
        <w:rPr>
          <w:rFonts w:cstheme="minorHAnsi"/>
          <w:sz w:val="24"/>
          <w:szCs w:val="24"/>
        </w:rPr>
        <w:tab/>
      </w:r>
      <w:r w:rsidR="00E35615" w:rsidRPr="00E35615">
        <w:rPr>
          <w:rFonts w:cstheme="minorHAnsi"/>
          <w:b/>
          <w:bCs/>
          <w:sz w:val="24"/>
          <w:szCs w:val="24"/>
        </w:rPr>
        <w:t>Eligible for Telework</w:t>
      </w:r>
      <w:r w:rsidR="00AD3906">
        <w:rPr>
          <w:rFonts w:cstheme="minorHAnsi"/>
          <w:b/>
          <w:bCs/>
          <w:sz w:val="24"/>
          <w:szCs w:val="24"/>
        </w:rPr>
        <w:t>/CWW</w:t>
      </w:r>
      <w:r w:rsidR="00E35615">
        <w:rPr>
          <w:rFonts w:cstheme="minorHAnsi"/>
          <w:sz w:val="24"/>
          <w:szCs w:val="24"/>
        </w:rPr>
        <w:t>: Yes</w:t>
      </w:r>
      <w:r w:rsidR="00983F4F" w:rsidRPr="00C11E11">
        <w:rPr>
          <w:rFonts w:cstheme="minorHAnsi"/>
          <w:sz w:val="24"/>
          <w:szCs w:val="24"/>
        </w:rPr>
        <w:tab/>
      </w:r>
      <w:r w:rsidR="0030012C" w:rsidRPr="00C11E11">
        <w:rPr>
          <w:rFonts w:cstheme="minorHAnsi"/>
          <w:b/>
          <w:sz w:val="24"/>
          <w:szCs w:val="24"/>
        </w:rPr>
        <w:tab/>
      </w:r>
    </w:p>
    <w:p w14:paraId="2D340819" w14:textId="77777777" w:rsidR="002B0FF5" w:rsidRPr="00C11E11" w:rsidRDefault="002B0FF5" w:rsidP="001760BA">
      <w:pPr>
        <w:pBdr>
          <w:bottom w:val="single" w:sz="12" w:space="1" w:color="auto"/>
        </w:pBdr>
        <w:spacing w:after="0" w:line="240" w:lineRule="auto"/>
        <w:ind w:firstLine="720"/>
        <w:contextualSpacing/>
        <w:jc w:val="left"/>
        <w:rPr>
          <w:rFonts w:cstheme="minorHAnsi"/>
          <w:sz w:val="24"/>
          <w:szCs w:val="24"/>
        </w:rPr>
      </w:pPr>
    </w:p>
    <w:p w14:paraId="402779BA" w14:textId="77777777" w:rsidR="00592414" w:rsidRPr="00C11E11" w:rsidRDefault="00592414" w:rsidP="001760BA">
      <w:pPr>
        <w:pStyle w:val="Heading2"/>
        <w:spacing w:before="0" w:after="0" w:line="240" w:lineRule="auto"/>
        <w:contextualSpacing/>
        <w:rPr>
          <w:rFonts w:cstheme="minorHAnsi"/>
          <w:b/>
          <w:sz w:val="24"/>
          <w:szCs w:val="24"/>
        </w:rPr>
      </w:pPr>
    </w:p>
    <w:p w14:paraId="4575BBD2" w14:textId="77777777" w:rsidR="00BE0FA6" w:rsidRPr="00C11E11" w:rsidRDefault="00BE0FA6" w:rsidP="00F65243">
      <w:pPr>
        <w:pStyle w:val="Heading2"/>
        <w:spacing w:before="0" w:after="0" w:line="240" w:lineRule="auto"/>
        <w:contextualSpacing/>
        <w:rPr>
          <w:rFonts w:cstheme="minorHAnsi"/>
          <w:b/>
          <w:sz w:val="24"/>
          <w:szCs w:val="24"/>
        </w:rPr>
      </w:pPr>
      <w:r w:rsidRPr="00C11E11">
        <w:rPr>
          <w:rFonts w:cstheme="minorHAnsi"/>
          <w:b/>
          <w:sz w:val="24"/>
          <w:szCs w:val="24"/>
        </w:rPr>
        <w:t>Summary of Position:</w:t>
      </w:r>
      <w:r w:rsidR="00744733" w:rsidRPr="00C11E11">
        <w:rPr>
          <w:rFonts w:cstheme="minorHAnsi"/>
          <w:b/>
          <w:sz w:val="24"/>
          <w:szCs w:val="24"/>
        </w:rPr>
        <w:t xml:space="preserve"> </w:t>
      </w:r>
    </w:p>
    <w:p w14:paraId="6B425076" w14:textId="189EEAF5" w:rsidR="002D30E6" w:rsidRPr="00516558" w:rsidRDefault="002D30E6" w:rsidP="00094217">
      <w:pPr>
        <w:shd w:val="clear" w:color="auto" w:fill="FFFFFF"/>
        <w:spacing w:after="0" w:line="240" w:lineRule="auto"/>
        <w:contextualSpacing/>
        <w:jc w:val="left"/>
        <w:rPr>
          <w:rFonts w:eastAsia="Times New Roman" w:cstheme="minorHAnsi"/>
          <w:color w:val="000000" w:themeColor="text1"/>
          <w:sz w:val="24"/>
          <w:szCs w:val="24"/>
        </w:rPr>
      </w:pPr>
      <w:r w:rsidRPr="002D30E6">
        <w:rPr>
          <w:rFonts w:eastAsia="Times New Roman" w:cstheme="minorHAnsi"/>
          <w:color w:val="000000" w:themeColor="text1"/>
          <w:sz w:val="24"/>
          <w:szCs w:val="24"/>
        </w:rPr>
        <w:t xml:space="preserve">The </w:t>
      </w:r>
      <w:r w:rsidR="00592D15">
        <w:rPr>
          <w:rFonts w:eastAsia="Times New Roman" w:cstheme="minorHAnsi"/>
          <w:color w:val="000000" w:themeColor="text1"/>
          <w:sz w:val="24"/>
          <w:szCs w:val="24"/>
        </w:rPr>
        <w:t xml:space="preserve">Exhibit </w:t>
      </w:r>
      <w:r w:rsidR="00316D67">
        <w:rPr>
          <w:rFonts w:eastAsia="Times New Roman" w:cstheme="minorHAnsi"/>
          <w:color w:val="000000" w:themeColor="text1"/>
          <w:sz w:val="24"/>
          <w:szCs w:val="24"/>
        </w:rPr>
        <w:t>&amp; Media Salesperson</w:t>
      </w:r>
      <w:r w:rsidR="00592D15">
        <w:rPr>
          <w:rFonts w:eastAsia="Times New Roman" w:cstheme="minorHAnsi"/>
          <w:color w:val="000000" w:themeColor="text1"/>
          <w:sz w:val="24"/>
          <w:szCs w:val="24"/>
        </w:rPr>
        <w:t xml:space="preserve"> is responsible</w:t>
      </w:r>
      <w:r w:rsidRPr="002D30E6">
        <w:rPr>
          <w:rFonts w:eastAsia="Times New Roman" w:cstheme="minorHAnsi"/>
          <w:color w:val="000000" w:themeColor="text1"/>
          <w:sz w:val="24"/>
          <w:szCs w:val="24"/>
        </w:rPr>
        <w:t xml:space="preserve"> </w:t>
      </w:r>
      <w:r w:rsidR="006F153F" w:rsidRPr="002D30E6">
        <w:rPr>
          <w:rFonts w:eastAsia="Times New Roman" w:cstheme="minorHAnsi"/>
          <w:color w:val="000000" w:themeColor="text1"/>
          <w:sz w:val="24"/>
          <w:szCs w:val="24"/>
          <w:lang w:val="en"/>
        </w:rPr>
        <w:t xml:space="preserve">for bringing in qualified leads </w:t>
      </w:r>
      <w:r w:rsidR="006F153F">
        <w:rPr>
          <w:rFonts w:eastAsia="Times New Roman" w:cstheme="minorHAnsi"/>
          <w:color w:val="000000" w:themeColor="text1"/>
          <w:sz w:val="24"/>
          <w:szCs w:val="24"/>
          <w:lang w:val="en"/>
        </w:rPr>
        <w:t xml:space="preserve">and establishing initial contact with </w:t>
      </w:r>
      <w:r w:rsidR="005D7A75">
        <w:rPr>
          <w:rFonts w:eastAsia="Times New Roman" w:cstheme="minorHAnsi"/>
          <w:color w:val="000000" w:themeColor="text1"/>
          <w:sz w:val="24"/>
          <w:szCs w:val="24"/>
          <w:lang w:val="en"/>
        </w:rPr>
        <w:t>c</w:t>
      </w:r>
      <w:r w:rsidR="008C0E97">
        <w:rPr>
          <w:rFonts w:eastAsia="Times New Roman" w:cstheme="minorHAnsi"/>
          <w:color w:val="000000" w:themeColor="text1"/>
          <w:sz w:val="24"/>
          <w:szCs w:val="24"/>
          <w:lang w:val="en"/>
        </w:rPr>
        <w:t>lients</w:t>
      </w:r>
      <w:r w:rsidR="00FF6A85">
        <w:rPr>
          <w:rFonts w:eastAsia="Times New Roman" w:cstheme="minorHAnsi"/>
          <w:color w:val="000000" w:themeColor="text1"/>
          <w:sz w:val="24"/>
          <w:szCs w:val="24"/>
          <w:lang w:val="en"/>
        </w:rPr>
        <w:t xml:space="preserve"> interested in exhibiting </w:t>
      </w:r>
      <w:r w:rsidR="00316D67">
        <w:rPr>
          <w:rFonts w:eastAsia="Times New Roman" w:cstheme="minorHAnsi"/>
          <w:color w:val="000000" w:themeColor="text1"/>
          <w:sz w:val="24"/>
          <w:szCs w:val="24"/>
          <w:lang w:val="en"/>
        </w:rPr>
        <w:t>or advertising with</w:t>
      </w:r>
      <w:r w:rsidR="00FF6A85">
        <w:rPr>
          <w:rFonts w:eastAsia="Times New Roman" w:cstheme="minorHAnsi"/>
          <w:color w:val="000000" w:themeColor="text1"/>
          <w:sz w:val="24"/>
          <w:szCs w:val="24"/>
          <w:lang w:val="en"/>
        </w:rPr>
        <w:t xml:space="preserve"> NAA</w:t>
      </w:r>
      <w:r w:rsidR="006F153F" w:rsidRPr="002D30E6">
        <w:rPr>
          <w:rFonts w:eastAsia="Times New Roman" w:cstheme="minorHAnsi"/>
          <w:color w:val="000000" w:themeColor="text1"/>
          <w:sz w:val="24"/>
          <w:szCs w:val="24"/>
          <w:lang w:val="en"/>
        </w:rPr>
        <w:t>.</w:t>
      </w:r>
      <w:r w:rsidR="004A1DE6" w:rsidRPr="002D30E6">
        <w:rPr>
          <w:color w:val="000000" w:themeColor="text1"/>
          <w:sz w:val="24"/>
          <w:szCs w:val="24"/>
        </w:rPr>
        <w:t xml:space="preserve"> </w:t>
      </w:r>
      <w:r w:rsidRPr="00E9579A">
        <w:rPr>
          <w:rFonts w:eastAsia="Times New Roman" w:cstheme="minorHAnsi"/>
          <w:color w:val="000000" w:themeColor="text1"/>
          <w:sz w:val="24"/>
          <w:szCs w:val="24"/>
        </w:rPr>
        <w:t xml:space="preserve">The </w:t>
      </w:r>
      <w:r w:rsidR="0049606C">
        <w:rPr>
          <w:rFonts w:eastAsia="Times New Roman" w:cstheme="minorHAnsi"/>
          <w:color w:val="000000" w:themeColor="text1"/>
          <w:sz w:val="24"/>
          <w:szCs w:val="24"/>
        </w:rPr>
        <w:t>Exhibit</w:t>
      </w:r>
      <w:r w:rsidR="00316D67">
        <w:rPr>
          <w:rFonts w:eastAsia="Times New Roman" w:cstheme="minorHAnsi"/>
          <w:color w:val="000000" w:themeColor="text1"/>
          <w:sz w:val="24"/>
          <w:szCs w:val="24"/>
        </w:rPr>
        <w:t xml:space="preserve"> &amp; Media</w:t>
      </w:r>
      <w:r w:rsidR="0049606C">
        <w:rPr>
          <w:rFonts w:eastAsia="Times New Roman" w:cstheme="minorHAnsi"/>
          <w:color w:val="000000" w:themeColor="text1"/>
          <w:sz w:val="24"/>
          <w:szCs w:val="24"/>
        </w:rPr>
        <w:t xml:space="preserve"> </w:t>
      </w:r>
      <w:r w:rsidR="00316D67">
        <w:rPr>
          <w:rFonts w:eastAsia="Times New Roman" w:cstheme="minorHAnsi"/>
          <w:color w:val="000000" w:themeColor="text1"/>
          <w:sz w:val="24"/>
          <w:szCs w:val="24"/>
        </w:rPr>
        <w:t>Salesperson</w:t>
      </w:r>
      <w:r w:rsidR="00EE5AC0">
        <w:rPr>
          <w:rFonts w:eastAsia="Times New Roman" w:cstheme="minorHAnsi"/>
          <w:color w:val="000000" w:themeColor="text1"/>
          <w:sz w:val="24"/>
          <w:szCs w:val="24"/>
        </w:rPr>
        <w:t xml:space="preserve"> s</w:t>
      </w:r>
      <w:r w:rsidRPr="00E9579A">
        <w:rPr>
          <w:rFonts w:eastAsia="Times New Roman" w:cstheme="minorHAnsi"/>
          <w:color w:val="000000" w:themeColor="text1"/>
          <w:sz w:val="24"/>
          <w:szCs w:val="24"/>
        </w:rPr>
        <w:t xml:space="preserve">hould have experience </w:t>
      </w:r>
      <w:r w:rsidR="0005309A">
        <w:rPr>
          <w:rFonts w:eastAsia="Times New Roman" w:cstheme="minorHAnsi"/>
          <w:color w:val="000000" w:themeColor="text1"/>
          <w:sz w:val="24"/>
          <w:szCs w:val="24"/>
        </w:rPr>
        <w:t xml:space="preserve">researching and cultivating </w:t>
      </w:r>
      <w:r w:rsidRPr="00E9579A">
        <w:rPr>
          <w:rFonts w:eastAsia="Times New Roman" w:cstheme="minorHAnsi"/>
          <w:color w:val="000000" w:themeColor="text1"/>
          <w:sz w:val="24"/>
          <w:szCs w:val="24"/>
        </w:rPr>
        <w:t xml:space="preserve">leads from </w:t>
      </w:r>
      <w:r w:rsidR="0005309A">
        <w:rPr>
          <w:rFonts w:eastAsia="Times New Roman" w:cstheme="minorHAnsi"/>
          <w:color w:val="000000" w:themeColor="text1"/>
          <w:sz w:val="24"/>
          <w:szCs w:val="24"/>
        </w:rPr>
        <w:t xml:space="preserve">a variety of sources such as </w:t>
      </w:r>
      <w:r w:rsidRPr="00E9579A">
        <w:rPr>
          <w:rFonts w:eastAsia="Times New Roman" w:cstheme="minorHAnsi"/>
          <w:color w:val="000000" w:themeColor="text1"/>
          <w:sz w:val="24"/>
          <w:szCs w:val="24"/>
        </w:rPr>
        <w:t xml:space="preserve">marketing campaigns, </w:t>
      </w:r>
      <w:r w:rsidR="00AA2E14">
        <w:rPr>
          <w:rFonts w:eastAsia="Times New Roman" w:cstheme="minorHAnsi"/>
          <w:color w:val="000000" w:themeColor="text1"/>
          <w:sz w:val="24"/>
          <w:szCs w:val="24"/>
        </w:rPr>
        <w:t xml:space="preserve">social media, etc. </w:t>
      </w:r>
      <w:r w:rsidR="0005309A">
        <w:rPr>
          <w:rFonts w:eastAsia="Times New Roman" w:cstheme="minorHAnsi"/>
          <w:color w:val="000000" w:themeColor="text1"/>
          <w:sz w:val="24"/>
          <w:szCs w:val="24"/>
        </w:rPr>
        <w:t xml:space="preserve">as well as initiating contact through </w:t>
      </w:r>
      <w:r w:rsidR="00AA2E14">
        <w:rPr>
          <w:rFonts w:eastAsia="Times New Roman" w:cstheme="minorHAnsi"/>
          <w:color w:val="000000" w:themeColor="text1"/>
          <w:sz w:val="24"/>
          <w:szCs w:val="24"/>
        </w:rPr>
        <w:t xml:space="preserve">email and outbound telephone </w:t>
      </w:r>
      <w:r w:rsidR="0005309A">
        <w:rPr>
          <w:rFonts w:eastAsia="Times New Roman" w:cstheme="minorHAnsi"/>
          <w:color w:val="000000" w:themeColor="text1"/>
          <w:sz w:val="24"/>
          <w:szCs w:val="24"/>
        </w:rPr>
        <w:t xml:space="preserve">calls for sales qualification. </w:t>
      </w:r>
      <w:r w:rsidRPr="00E9579A">
        <w:rPr>
          <w:rFonts w:eastAsia="Times New Roman" w:cstheme="minorHAnsi"/>
          <w:color w:val="000000" w:themeColor="text1"/>
          <w:sz w:val="24"/>
          <w:szCs w:val="24"/>
        </w:rPr>
        <w:t xml:space="preserve">Incumbent must be an excellent communicator </w:t>
      </w:r>
      <w:r w:rsidR="0005309A">
        <w:rPr>
          <w:rFonts w:eastAsia="Times New Roman" w:cstheme="minorHAnsi"/>
          <w:color w:val="000000" w:themeColor="text1"/>
          <w:sz w:val="24"/>
          <w:szCs w:val="24"/>
        </w:rPr>
        <w:t xml:space="preserve">and </w:t>
      </w:r>
      <w:r w:rsidRPr="00E9579A">
        <w:rPr>
          <w:rFonts w:eastAsia="Times New Roman" w:cstheme="minorHAnsi"/>
          <w:color w:val="000000" w:themeColor="text1"/>
          <w:sz w:val="24"/>
          <w:szCs w:val="24"/>
        </w:rPr>
        <w:t xml:space="preserve">adept at developing strong relationships with customers, from first contact through </w:t>
      </w:r>
      <w:r w:rsidR="008D13A5">
        <w:rPr>
          <w:rFonts w:eastAsia="Times New Roman" w:cstheme="minorHAnsi"/>
          <w:color w:val="000000" w:themeColor="text1"/>
          <w:sz w:val="24"/>
          <w:szCs w:val="24"/>
        </w:rPr>
        <w:t xml:space="preserve">end of sales. </w:t>
      </w:r>
      <w:r w:rsidRPr="00E9579A">
        <w:rPr>
          <w:rFonts w:eastAsia="Times New Roman" w:cstheme="minorHAnsi"/>
          <w:color w:val="000000" w:themeColor="text1"/>
          <w:sz w:val="24"/>
          <w:szCs w:val="24"/>
        </w:rPr>
        <w:t>Must be motivated and results-</w:t>
      </w:r>
      <w:r w:rsidR="00696DA2" w:rsidRPr="00E9579A">
        <w:rPr>
          <w:rFonts w:eastAsia="Times New Roman" w:cstheme="minorHAnsi"/>
          <w:color w:val="000000" w:themeColor="text1"/>
          <w:sz w:val="24"/>
          <w:szCs w:val="24"/>
        </w:rPr>
        <w:t>driven and</w:t>
      </w:r>
      <w:r w:rsidRPr="00E9579A">
        <w:rPr>
          <w:rFonts w:eastAsia="Times New Roman" w:cstheme="minorHAnsi"/>
          <w:color w:val="000000" w:themeColor="text1"/>
          <w:sz w:val="24"/>
          <w:szCs w:val="24"/>
        </w:rPr>
        <w:t xml:space="preserve"> enjoy working in a team environment. </w:t>
      </w:r>
    </w:p>
    <w:p w14:paraId="5EDFCC41" w14:textId="6F2819FF" w:rsidR="002D30E6" w:rsidRPr="00E9579A" w:rsidRDefault="002D30E6" w:rsidP="00094217">
      <w:pPr>
        <w:shd w:val="clear" w:color="auto" w:fill="FFFFFF"/>
        <w:spacing w:after="0" w:line="240" w:lineRule="auto"/>
        <w:contextualSpacing/>
        <w:jc w:val="left"/>
        <w:rPr>
          <w:rFonts w:eastAsia="Times New Roman" w:cstheme="minorHAnsi"/>
          <w:color w:val="000000" w:themeColor="text1"/>
          <w:sz w:val="24"/>
          <w:szCs w:val="24"/>
        </w:rPr>
      </w:pPr>
      <w:r w:rsidRPr="00E9579A">
        <w:rPr>
          <w:rFonts w:eastAsia="Times New Roman" w:cstheme="minorHAnsi"/>
          <w:color w:val="000000" w:themeColor="text1"/>
          <w:sz w:val="24"/>
          <w:szCs w:val="24"/>
        </w:rPr>
        <w:t xml:space="preserve">Ultimately, the </w:t>
      </w:r>
      <w:r w:rsidR="0049606C">
        <w:rPr>
          <w:rFonts w:eastAsia="Times New Roman" w:cstheme="minorHAnsi"/>
          <w:color w:val="000000" w:themeColor="text1"/>
          <w:sz w:val="24"/>
          <w:szCs w:val="24"/>
        </w:rPr>
        <w:t xml:space="preserve">Exhibit </w:t>
      </w:r>
      <w:r w:rsidR="009F21F6">
        <w:rPr>
          <w:rFonts w:eastAsia="Times New Roman" w:cstheme="minorHAnsi"/>
          <w:color w:val="000000" w:themeColor="text1"/>
          <w:sz w:val="24"/>
          <w:szCs w:val="24"/>
        </w:rPr>
        <w:t xml:space="preserve">&amp; Media </w:t>
      </w:r>
      <w:r w:rsidR="0049606C">
        <w:rPr>
          <w:rFonts w:eastAsia="Times New Roman" w:cstheme="minorHAnsi"/>
          <w:color w:val="000000" w:themeColor="text1"/>
          <w:sz w:val="24"/>
          <w:szCs w:val="24"/>
        </w:rPr>
        <w:t>Sales</w:t>
      </w:r>
      <w:r w:rsidR="009F21F6">
        <w:rPr>
          <w:rFonts w:eastAsia="Times New Roman" w:cstheme="minorHAnsi"/>
          <w:color w:val="000000" w:themeColor="text1"/>
          <w:sz w:val="24"/>
          <w:szCs w:val="24"/>
        </w:rPr>
        <w:t xml:space="preserve">person </w:t>
      </w:r>
      <w:r w:rsidRPr="00E9579A">
        <w:rPr>
          <w:rFonts w:eastAsia="Times New Roman" w:cstheme="minorHAnsi"/>
          <w:color w:val="000000" w:themeColor="text1"/>
          <w:sz w:val="24"/>
          <w:szCs w:val="24"/>
        </w:rPr>
        <w:t>will boost sales and contribute to NAA long-term business growth.</w:t>
      </w:r>
    </w:p>
    <w:p w14:paraId="4AABBA45" w14:textId="77777777" w:rsidR="00E9579A" w:rsidRDefault="00E9579A" w:rsidP="002D30E6">
      <w:pPr>
        <w:shd w:val="clear" w:color="auto" w:fill="FFFFFF"/>
        <w:spacing w:after="0" w:line="240" w:lineRule="auto"/>
        <w:contextualSpacing/>
        <w:outlineLvl w:val="1"/>
        <w:rPr>
          <w:rFonts w:eastAsia="Times New Roman" w:cstheme="minorHAnsi"/>
          <w:color w:val="000000" w:themeColor="text1"/>
          <w:sz w:val="24"/>
          <w:szCs w:val="24"/>
        </w:rPr>
      </w:pPr>
    </w:p>
    <w:p w14:paraId="3915CF0B" w14:textId="77777777" w:rsidR="002D30E6" w:rsidRPr="00E9579A" w:rsidRDefault="00E9579A" w:rsidP="002D30E6">
      <w:pPr>
        <w:shd w:val="clear" w:color="auto" w:fill="FFFFFF"/>
        <w:spacing w:after="0" w:line="240" w:lineRule="auto"/>
        <w:contextualSpacing/>
        <w:outlineLvl w:val="1"/>
        <w:rPr>
          <w:rFonts w:eastAsia="Times New Roman" w:cstheme="minorHAnsi"/>
          <w:b/>
          <w:color w:val="000000" w:themeColor="text1"/>
          <w:sz w:val="24"/>
          <w:szCs w:val="24"/>
        </w:rPr>
      </w:pPr>
      <w:r w:rsidRPr="00E9579A">
        <w:rPr>
          <w:rFonts w:eastAsia="Times New Roman" w:cstheme="minorHAnsi"/>
          <w:b/>
          <w:color w:val="000000" w:themeColor="text1"/>
          <w:sz w:val="24"/>
          <w:szCs w:val="24"/>
        </w:rPr>
        <w:t>Principal Accountabilities</w:t>
      </w:r>
      <w:r w:rsidR="002D30E6" w:rsidRPr="00E9579A">
        <w:rPr>
          <w:rFonts w:eastAsia="Times New Roman" w:cstheme="minorHAnsi"/>
          <w:b/>
          <w:color w:val="000000" w:themeColor="text1"/>
          <w:sz w:val="24"/>
          <w:szCs w:val="24"/>
        </w:rPr>
        <w:t xml:space="preserve"> include: </w:t>
      </w:r>
    </w:p>
    <w:p w14:paraId="7BC9FFF7" w14:textId="0AD09318" w:rsidR="00CB6429" w:rsidRDefault="00CB6429" w:rsidP="008C0E97">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 xml:space="preserve">Sell </w:t>
      </w:r>
      <w:r w:rsidR="009F21F6">
        <w:rPr>
          <w:rFonts w:eastAsia="Times New Roman" w:cstheme="minorHAnsi"/>
          <w:color w:val="000000" w:themeColor="text1"/>
          <w:sz w:val="24"/>
          <w:szCs w:val="24"/>
        </w:rPr>
        <w:t>exhibits</w:t>
      </w:r>
      <w:r>
        <w:rPr>
          <w:rFonts w:eastAsia="Times New Roman" w:cstheme="minorHAnsi"/>
          <w:color w:val="000000" w:themeColor="text1"/>
          <w:sz w:val="24"/>
          <w:szCs w:val="24"/>
        </w:rPr>
        <w:t xml:space="preserve"> for NAA </w:t>
      </w:r>
      <w:r w:rsidR="00FC21FD">
        <w:rPr>
          <w:rFonts w:eastAsia="Times New Roman" w:cstheme="minorHAnsi"/>
          <w:color w:val="000000" w:themeColor="text1"/>
          <w:sz w:val="24"/>
          <w:szCs w:val="24"/>
        </w:rPr>
        <w:t>Events</w:t>
      </w:r>
      <w:r w:rsidR="009F21F6">
        <w:rPr>
          <w:rFonts w:eastAsia="Times New Roman" w:cstheme="minorHAnsi"/>
          <w:color w:val="000000" w:themeColor="text1"/>
          <w:sz w:val="24"/>
          <w:szCs w:val="24"/>
        </w:rPr>
        <w:t xml:space="preserve"> and advertising to include print and digital </w:t>
      </w:r>
      <w:r w:rsidR="007939F1">
        <w:rPr>
          <w:rFonts w:eastAsia="Times New Roman" w:cstheme="minorHAnsi"/>
          <w:color w:val="000000" w:themeColor="text1"/>
          <w:sz w:val="24"/>
          <w:szCs w:val="24"/>
        </w:rPr>
        <w:t>assets</w:t>
      </w:r>
    </w:p>
    <w:p w14:paraId="72F0729B" w14:textId="42EDCA55" w:rsidR="008C0E97" w:rsidRPr="00913CE8" w:rsidRDefault="008C0E97" w:rsidP="008C0E97">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 xml:space="preserve">Provide excellent customer service to </w:t>
      </w:r>
      <w:r w:rsidR="00FA7821">
        <w:rPr>
          <w:rFonts w:eastAsia="Times New Roman" w:cstheme="minorHAnsi"/>
          <w:color w:val="000000" w:themeColor="text1"/>
          <w:sz w:val="24"/>
          <w:szCs w:val="24"/>
        </w:rPr>
        <w:t xml:space="preserve">potential </w:t>
      </w:r>
      <w:r w:rsidRPr="00913CE8">
        <w:rPr>
          <w:rFonts w:eastAsia="Times New Roman" w:cstheme="minorHAnsi"/>
          <w:color w:val="000000" w:themeColor="text1"/>
          <w:sz w:val="24"/>
          <w:szCs w:val="24"/>
        </w:rPr>
        <w:t xml:space="preserve">exhibitors. Answer high-volume of telephone calls and emails on exhibitor </w:t>
      </w:r>
      <w:r w:rsidR="009538E9">
        <w:rPr>
          <w:rFonts w:eastAsia="Times New Roman" w:cstheme="minorHAnsi"/>
          <w:color w:val="000000" w:themeColor="text1"/>
          <w:sz w:val="24"/>
          <w:szCs w:val="24"/>
        </w:rPr>
        <w:t xml:space="preserve">and advertising </w:t>
      </w:r>
      <w:r w:rsidRPr="00913CE8">
        <w:rPr>
          <w:rFonts w:eastAsia="Times New Roman" w:cstheme="minorHAnsi"/>
          <w:color w:val="000000" w:themeColor="text1"/>
          <w:sz w:val="24"/>
          <w:szCs w:val="24"/>
        </w:rPr>
        <w:t xml:space="preserve">inquiries </w:t>
      </w:r>
    </w:p>
    <w:p w14:paraId="0D69990D" w14:textId="000DE9A6" w:rsidR="008C0E97" w:rsidRPr="00913CE8" w:rsidRDefault="008C0E97" w:rsidP="008C0E97">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Maintain web site electronic floor plan and enter exhibitor data onto the website</w:t>
      </w:r>
    </w:p>
    <w:p w14:paraId="27213B33" w14:textId="756D6022" w:rsidR="008C0E97" w:rsidRPr="00913CE8" w:rsidRDefault="008C0E97" w:rsidP="008C0E97">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 xml:space="preserve">Maintain, </w:t>
      </w:r>
      <w:r w:rsidR="00FC21FD" w:rsidRPr="00913CE8">
        <w:rPr>
          <w:rFonts w:eastAsia="Times New Roman" w:cstheme="minorHAnsi"/>
          <w:color w:val="000000" w:themeColor="text1"/>
          <w:sz w:val="24"/>
          <w:szCs w:val="24"/>
        </w:rPr>
        <w:t>update,</w:t>
      </w:r>
      <w:r w:rsidRPr="00913CE8">
        <w:rPr>
          <w:rFonts w:eastAsia="Times New Roman" w:cstheme="minorHAnsi"/>
          <w:color w:val="000000" w:themeColor="text1"/>
          <w:sz w:val="24"/>
          <w:szCs w:val="24"/>
        </w:rPr>
        <w:t xml:space="preserve"> and organize exhibitor priority points and status of sold exhibit space</w:t>
      </w:r>
    </w:p>
    <w:p w14:paraId="14B4BB01" w14:textId="51A6184E" w:rsidR="000B2128" w:rsidRDefault="000B2128" w:rsidP="000B212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 xml:space="preserve">Utilize external lists and data sources to identify </w:t>
      </w:r>
      <w:r w:rsidRPr="00E9579A">
        <w:rPr>
          <w:rFonts w:eastAsia="Times New Roman" w:cstheme="minorHAnsi"/>
          <w:color w:val="000000" w:themeColor="text1"/>
          <w:sz w:val="24"/>
          <w:szCs w:val="24"/>
        </w:rPr>
        <w:t xml:space="preserve">potential </w:t>
      </w:r>
      <w:r w:rsidR="00FC21FD" w:rsidRPr="00E9579A">
        <w:rPr>
          <w:rFonts w:eastAsia="Times New Roman" w:cstheme="minorHAnsi"/>
          <w:color w:val="000000" w:themeColor="text1"/>
          <w:sz w:val="24"/>
          <w:szCs w:val="24"/>
        </w:rPr>
        <w:t>clients</w:t>
      </w:r>
    </w:p>
    <w:p w14:paraId="6BFF5C66" w14:textId="7983B778" w:rsidR="00BE7034" w:rsidRDefault="00BE7034" w:rsidP="000B212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 xml:space="preserve">Respond </w:t>
      </w:r>
      <w:r w:rsidR="00FA7821">
        <w:rPr>
          <w:rFonts w:eastAsia="Times New Roman" w:cstheme="minorHAnsi"/>
          <w:color w:val="000000" w:themeColor="text1"/>
          <w:sz w:val="24"/>
          <w:szCs w:val="24"/>
        </w:rPr>
        <w:t>p</w:t>
      </w:r>
      <w:r>
        <w:rPr>
          <w:rFonts w:eastAsia="Times New Roman" w:cstheme="minorHAnsi"/>
          <w:color w:val="000000" w:themeColor="text1"/>
          <w:sz w:val="24"/>
          <w:szCs w:val="24"/>
        </w:rPr>
        <w:t xml:space="preserve">roactively to all request </w:t>
      </w:r>
      <w:r w:rsidR="001C5FE2">
        <w:rPr>
          <w:rFonts w:eastAsia="Times New Roman" w:cstheme="minorHAnsi"/>
          <w:color w:val="000000" w:themeColor="text1"/>
          <w:sz w:val="24"/>
          <w:szCs w:val="24"/>
        </w:rPr>
        <w:t>for RFP’s and marketing plans for advertising clients</w:t>
      </w:r>
    </w:p>
    <w:p w14:paraId="3F4C1008" w14:textId="464A103B" w:rsidR="0074755D" w:rsidRPr="0074755D" w:rsidRDefault="00AA4394" w:rsidP="000B212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74755D">
        <w:rPr>
          <w:sz w:val="24"/>
          <w:szCs w:val="24"/>
        </w:rPr>
        <w:t xml:space="preserve">Building a qualified pipeline of opportunities </w:t>
      </w:r>
      <w:r w:rsidR="00E6040E">
        <w:rPr>
          <w:sz w:val="24"/>
          <w:szCs w:val="24"/>
        </w:rPr>
        <w:t xml:space="preserve">in salesforce.com </w:t>
      </w:r>
      <w:r w:rsidRPr="0074755D">
        <w:rPr>
          <w:sz w:val="24"/>
          <w:szCs w:val="24"/>
        </w:rPr>
        <w:t xml:space="preserve">through cold calls, marketing qualified leads, targeted warm account prospection and conversion of inbound </w:t>
      </w:r>
      <w:r w:rsidR="00FC21FD" w:rsidRPr="0074755D">
        <w:rPr>
          <w:sz w:val="24"/>
          <w:szCs w:val="24"/>
        </w:rPr>
        <w:t>leads</w:t>
      </w:r>
    </w:p>
    <w:p w14:paraId="4F85FDB4" w14:textId="08D74A4D" w:rsidR="002D30E6" w:rsidRPr="00E9579A" w:rsidRDefault="002D30E6" w:rsidP="00E9579A">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E9579A">
        <w:rPr>
          <w:rFonts w:eastAsia="Times New Roman" w:cstheme="minorHAnsi"/>
          <w:color w:val="000000" w:themeColor="text1"/>
          <w:sz w:val="24"/>
          <w:szCs w:val="24"/>
        </w:rPr>
        <w:t xml:space="preserve">Build long-term trusting relationships with </w:t>
      </w:r>
      <w:r w:rsidR="00FC21FD" w:rsidRPr="00E9579A">
        <w:rPr>
          <w:rFonts w:eastAsia="Times New Roman" w:cstheme="minorHAnsi"/>
          <w:color w:val="000000" w:themeColor="text1"/>
          <w:sz w:val="24"/>
          <w:szCs w:val="24"/>
        </w:rPr>
        <w:t>client</w:t>
      </w:r>
      <w:r w:rsidR="00010C00">
        <w:rPr>
          <w:rFonts w:eastAsia="Times New Roman" w:cstheme="minorHAnsi"/>
          <w:color w:val="000000" w:themeColor="text1"/>
          <w:sz w:val="24"/>
          <w:szCs w:val="24"/>
        </w:rPr>
        <w:t>s</w:t>
      </w:r>
    </w:p>
    <w:p w14:paraId="71542AC9" w14:textId="2BDFA460" w:rsidR="002D30E6" w:rsidRPr="00E9579A" w:rsidRDefault="002D30E6" w:rsidP="00E9579A">
      <w:pPr>
        <w:pStyle w:val="ListParagraph"/>
        <w:numPr>
          <w:ilvl w:val="0"/>
          <w:numId w:val="7"/>
        </w:numPr>
        <w:shd w:val="clear" w:color="auto" w:fill="FFFFFF"/>
        <w:spacing w:after="0" w:line="240" w:lineRule="auto"/>
        <w:jc w:val="left"/>
        <w:rPr>
          <w:rFonts w:eastAsia="Times New Roman" w:cstheme="minorHAnsi"/>
          <w:color w:val="000000" w:themeColor="text1"/>
          <w:sz w:val="24"/>
          <w:szCs w:val="24"/>
        </w:rPr>
      </w:pPr>
      <w:r w:rsidRPr="00E9579A">
        <w:rPr>
          <w:rFonts w:eastAsia="Times New Roman" w:cstheme="minorHAnsi"/>
          <w:color w:val="000000" w:themeColor="text1"/>
          <w:sz w:val="24"/>
          <w:szCs w:val="24"/>
        </w:rPr>
        <w:t xml:space="preserve">Report </w:t>
      </w:r>
      <w:r w:rsidR="00E6040E">
        <w:rPr>
          <w:rFonts w:eastAsia="Times New Roman" w:cstheme="minorHAnsi"/>
          <w:color w:val="000000" w:themeColor="text1"/>
          <w:sz w:val="24"/>
          <w:szCs w:val="24"/>
        </w:rPr>
        <w:t xml:space="preserve">on lead and prospect progress and results using salesforce.com </w:t>
      </w:r>
      <w:r w:rsidR="0040544F">
        <w:rPr>
          <w:rFonts w:eastAsia="Times New Roman" w:cstheme="minorHAnsi"/>
          <w:color w:val="000000" w:themeColor="text1"/>
          <w:sz w:val="24"/>
          <w:szCs w:val="24"/>
        </w:rPr>
        <w:t xml:space="preserve">on </w:t>
      </w:r>
      <w:r w:rsidR="00E6040E">
        <w:rPr>
          <w:rFonts w:eastAsia="Times New Roman" w:cstheme="minorHAnsi"/>
          <w:color w:val="000000" w:themeColor="text1"/>
          <w:sz w:val="24"/>
          <w:szCs w:val="24"/>
        </w:rPr>
        <w:t>weekly</w:t>
      </w:r>
      <w:r w:rsidR="0040544F">
        <w:rPr>
          <w:rFonts w:eastAsia="Times New Roman" w:cstheme="minorHAnsi"/>
          <w:color w:val="000000" w:themeColor="text1"/>
          <w:sz w:val="24"/>
          <w:szCs w:val="24"/>
        </w:rPr>
        <w:t xml:space="preserve"> </w:t>
      </w:r>
      <w:r w:rsidR="00FC21FD">
        <w:rPr>
          <w:rFonts w:eastAsia="Times New Roman" w:cstheme="minorHAnsi"/>
          <w:color w:val="000000" w:themeColor="text1"/>
          <w:sz w:val="24"/>
          <w:szCs w:val="24"/>
        </w:rPr>
        <w:t>basis.</w:t>
      </w:r>
    </w:p>
    <w:p w14:paraId="7689C7D4" w14:textId="431F0386" w:rsidR="00913CE8" w:rsidRPr="00913CE8" w:rsidRDefault="00913CE8" w:rsidP="00913CE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Communicate with exhibitors to create and maintain exhibitor files for publication in mobile app and onsite map</w:t>
      </w:r>
    </w:p>
    <w:p w14:paraId="629DC6DD" w14:textId="32177A26" w:rsidR="00913CE8" w:rsidRPr="00913CE8" w:rsidRDefault="00913CE8" w:rsidP="00913CE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Research and resolve problems, questions, issues from exhibitors</w:t>
      </w:r>
      <w:r w:rsidR="000A13F5">
        <w:rPr>
          <w:rFonts w:eastAsia="Times New Roman" w:cstheme="minorHAnsi"/>
          <w:color w:val="000000" w:themeColor="text1"/>
          <w:sz w:val="24"/>
          <w:szCs w:val="24"/>
        </w:rPr>
        <w:t xml:space="preserve"> or advertisers</w:t>
      </w:r>
    </w:p>
    <w:p w14:paraId="59E3055E" w14:textId="15A3AC8B" w:rsidR="00913CE8" w:rsidRPr="00913CE8" w:rsidRDefault="00913CE8" w:rsidP="00913CE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Maintain the waitlist and better-booth lists, exhibitor database and develop a database of prospective exhibitors</w:t>
      </w:r>
    </w:p>
    <w:p w14:paraId="5F735867" w14:textId="646F1C75" w:rsidR="00913CE8" w:rsidRPr="00913CE8" w:rsidRDefault="00913CE8" w:rsidP="00913CE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Assist in the management of the exhibitor payment process, including collections of delinquent accounts</w:t>
      </w:r>
    </w:p>
    <w:p w14:paraId="6D2D9F6F" w14:textId="388715F6" w:rsidR="00913CE8" w:rsidRPr="00913CE8" w:rsidRDefault="00913CE8" w:rsidP="00913CE8">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 xml:space="preserve">Serve as onsite point of contact in the exhibit sales office. Assist exhibitors with exhibitor registration questions and onsite booth sales </w:t>
      </w:r>
    </w:p>
    <w:p w14:paraId="55A9750E" w14:textId="60FC6F6D" w:rsidR="00B14F11" w:rsidRDefault="004F63A3" w:rsidP="00B14F11">
      <w:pPr>
        <w:numPr>
          <w:ilvl w:val="0"/>
          <w:numId w:val="7"/>
        </w:numPr>
        <w:shd w:val="clear" w:color="auto" w:fill="FFFFFF"/>
        <w:spacing w:after="0" w:line="240" w:lineRule="auto"/>
        <w:contextualSpacing/>
        <w:jc w:val="left"/>
        <w:rPr>
          <w:rFonts w:eastAsia="Times New Roman" w:cstheme="minorHAnsi"/>
          <w:color w:val="000000" w:themeColor="text1"/>
          <w:sz w:val="24"/>
          <w:szCs w:val="24"/>
        </w:rPr>
      </w:pPr>
      <w:r w:rsidRPr="00913CE8">
        <w:rPr>
          <w:rFonts w:eastAsia="Times New Roman" w:cstheme="minorHAnsi"/>
          <w:color w:val="000000" w:themeColor="text1"/>
          <w:sz w:val="24"/>
          <w:szCs w:val="24"/>
        </w:rPr>
        <w:t>Other job-related duties as assigne</w:t>
      </w:r>
      <w:r w:rsidR="00B14F11">
        <w:rPr>
          <w:rFonts w:eastAsia="Times New Roman" w:cstheme="minorHAnsi"/>
          <w:color w:val="000000" w:themeColor="text1"/>
          <w:sz w:val="24"/>
          <w:szCs w:val="24"/>
        </w:rPr>
        <w:t>d</w:t>
      </w:r>
    </w:p>
    <w:p w14:paraId="52B91C62" w14:textId="7EE94282" w:rsidR="0066388F" w:rsidRPr="00B14F11" w:rsidRDefault="00D4648A" w:rsidP="00B14F11">
      <w:pPr>
        <w:shd w:val="clear" w:color="auto" w:fill="FFFFFF"/>
        <w:spacing w:after="0" w:line="240" w:lineRule="auto"/>
        <w:ind w:left="360"/>
        <w:contextualSpacing/>
        <w:jc w:val="left"/>
        <w:rPr>
          <w:rFonts w:eastAsia="Times New Roman" w:cstheme="minorHAnsi"/>
          <w:color w:val="000000" w:themeColor="text1"/>
          <w:sz w:val="24"/>
          <w:szCs w:val="24"/>
        </w:rPr>
      </w:pPr>
      <w:r w:rsidRPr="00B14F11">
        <w:rPr>
          <w:rFonts w:eastAsia="Times New Roman" w:cstheme="minorHAnsi"/>
          <w:b/>
          <w:color w:val="000000" w:themeColor="text1"/>
          <w:sz w:val="24"/>
          <w:szCs w:val="24"/>
        </w:rPr>
        <w:lastRenderedPageBreak/>
        <w:t>P</w:t>
      </w:r>
      <w:r w:rsidR="00692497" w:rsidRPr="00B14F11">
        <w:rPr>
          <w:rFonts w:eastAsia="Times New Roman" w:cstheme="minorHAnsi"/>
          <w:b/>
          <w:color w:val="000000" w:themeColor="text1"/>
          <w:sz w:val="24"/>
          <w:szCs w:val="24"/>
        </w:rPr>
        <w:t>OSITION QUALIFICATIONS</w:t>
      </w:r>
    </w:p>
    <w:p w14:paraId="2282CE2B" w14:textId="77777777" w:rsidR="00146B83" w:rsidRPr="00C11E11" w:rsidRDefault="00146B83" w:rsidP="00146B83">
      <w:pPr>
        <w:shd w:val="clear" w:color="auto" w:fill="FFFFFF"/>
        <w:spacing w:after="0" w:line="240" w:lineRule="auto"/>
        <w:ind w:firstLine="360"/>
        <w:contextualSpacing/>
        <w:outlineLvl w:val="1"/>
        <w:rPr>
          <w:rFonts w:eastAsia="Times New Roman" w:cstheme="minorHAnsi"/>
          <w:b/>
          <w:color w:val="000000" w:themeColor="text1"/>
          <w:sz w:val="24"/>
          <w:szCs w:val="24"/>
        </w:rPr>
      </w:pPr>
      <w:r>
        <w:rPr>
          <w:rFonts w:eastAsia="Times New Roman" w:cstheme="minorHAnsi"/>
          <w:b/>
          <w:color w:val="000000" w:themeColor="text1"/>
          <w:sz w:val="24"/>
          <w:szCs w:val="24"/>
        </w:rPr>
        <w:t xml:space="preserve">Required </w:t>
      </w:r>
    </w:p>
    <w:p w14:paraId="0F2C170C" w14:textId="62C1C7DC" w:rsidR="009C6B42" w:rsidRPr="00C11E11" w:rsidRDefault="00040877" w:rsidP="00FA7169">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2</w:t>
      </w:r>
      <w:r w:rsidR="0005388E">
        <w:rPr>
          <w:rFonts w:eastAsia="Times New Roman" w:cstheme="minorHAnsi"/>
          <w:color w:val="000000" w:themeColor="text1"/>
          <w:sz w:val="24"/>
          <w:szCs w:val="24"/>
        </w:rPr>
        <w:t>-</w:t>
      </w:r>
      <w:r>
        <w:rPr>
          <w:rFonts w:eastAsia="Times New Roman" w:cstheme="minorHAnsi"/>
          <w:color w:val="000000" w:themeColor="text1"/>
          <w:sz w:val="24"/>
          <w:szCs w:val="24"/>
        </w:rPr>
        <w:t xml:space="preserve">5 </w:t>
      </w:r>
      <w:r w:rsidR="009C6B42" w:rsidRPr="00C11E11">
        <w:rPr>
          <w:rFonts w:eastAsia="Times New Roman" w:cstheme="minorHAnsi"/>
          <w:color w:val="000000" w:themeColor="text1"/>
          <w:sz w:val="24"/>
          <w:szCs w:val="24"/>
        </w:rPr>
        <w:t xml:space="preserve">years </w:t>
      </w:r>
      <w:r w:rsidR="009C6B42" w:rsidRPr="00C11E11">
        <w:rPr>
          <w:rFonts w:cstheme="minorHAnsi"/>
          <w:color w:val="000000" w:themeColor="text1"/>
          <w:sz w:val="24"/>
          <w:szCs w:val="24"/>
        </w:rPr>
        <w:t xml:space="preserve">of </w:t>
      </w:r>
      <w:r w:rsidR="007B3775">
        <w:rPr>
          <w:rFonts w:cstheme="minorHAnsi"/>
          <w:color w:val="000000" w:themeColor="text1"/>
          <w:sz w:val="24"/>
          <w:szCs w:val="24"/>
        </w:rPr>
        <w:t>sales and/or bu</w:t>
      </w:r>
      <w:r w:rsidR="003F357C">
        <w:rPr>
          <w:rFonts w:cstheme="minorHAnsi"/>
          <w:color w:val="000000" w:themeColor="text1"/>
          <w:sz w:val="24"/>
          <w:szCs w:val="24"/>
        </w:rPr>
        <w:t xml:space="preserve">siness development </w:t>
      </w:r>
      <w:r w:rsidR="009C6B42" w:rsidRPr="00C11E11">
        <w:rPr>
          <w:rFonts w:cstheme="minorHAnsi"/>
          <w:color w:val="000000" w:themeColor="text1"/>
          <w:sz w:val="24"/>
          <w:szCs w:val="24"/>
        </w:rPr>
        <w:t>experience</w:t>
      </w:r>
      <w:r w:rsidR="003F357C">
        <w:rPr>
          <w:rFonts w:cstheme="minorHAnsi"/>
          <w:color w:val="000000" w:themeColor="text1"/>
          <w:sz w:val="24"/>
          <w:szCs w:val="24"/>
        </w:rPr>
        <w:t xml:space="preserve">, </w:t>
      </w:r>
      <w:r w:rsidR="009C6B42" w:rsidRPr="00C11E11">
        <w:rPr>
          <w:rFonts w:cstheme="minorHAnsi"/>
          <w:color w:val="000000" w:themeColor="text1"/>
          <w:sz w:val="24"/>
          <w:szCs w:val="24"/>
        </w:rPr>
        <w:t xml:space="preserve">preferably in the multi-family housing industry (property management or supplier) and/or association membership </w:t>
      </w:r>
      <w:r w:rsidR="003F357C">
        <w:rPr>
          <w:rFonts w:cstheme="minorHAnsi"/>
          <w:color w:val="000000" w:themeColor="text1"/>
          <w:sz w:val="24"/>
          <w:szCs w:val="24"/>
        </w:rPr>
        <w:t>organization</w:t>
      </w:r>
      <w:r w:rsidR="009C6B42" w:rsidRPr="00C11E11">
        <w:rPr>
          <w:rFonts w:cstheme="minorHAnsi"/>
          <w:color w:val="000000" w:themeColor="text1"/>
          <w:sz w:val="24"/>
          <w:szCs w:val="24"/>
        </w:rPr>
        <w:t>.</w:t>
      </w:r>
    </w:p>
    <w:p w14:paraId="297CEF84" w14:textId="207CB0DF" w:rsidR="007B3775" w:rsidRDefault="007B3775" w:rsidP="007B3775">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E9579A">
        <w:rPr>
          <w:rFonts w:eastAsia="Times New Roman" w:cstheme="minorHAnsi"/>
          <w:color w:val="000000" w:themeColor="text1"/>
          <w:sz w:val="24"/>
          <w:szCs w:val="24"/>
        </w:rPr>
        <w:t>Hands-on experience with multiple sales techniques (including cold calls)</w:t>
      </w:r>
    </w:p>
    <w:p w14:paraId="6A9A1AA0" w14:textId="1010353D" w:rsidR="00B93C36" w:rsidRPr="00E9579A" w:rsidRDefault="00B93C36" w:rsidP="007B3775">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E</w:t>
      </w:r>
      <w:r w:rsidRPr="00B93C36">
        <w:rPr>
          <w:rFonts w:eastAsia="Times New Roman" w:cstheme="minorHAnsi"/>
          <w:color w:val="000000" w:themeColor="text1"/>
          <w:sz w:val="24"/>
          <w:szCs w:val="24"/>
        </w:rPr>
        <w:t xml:space="preserve">xperience in multimedia advertising sales, </w:t>
      </w:r>
      <w:proofErr w:type="gramStart"/>
      <w:r w:rsidRPr="00B93C36">
        <w:rPr>
          <w:rFonts w:eastAsia="Times New Roman" w:cstheme="minorHAnsi"/>
          <w:color w:val="000000" w:themeColor="text1"/>
          <w:sz w:val="24"/>
          <w:szCs w:val="24"/>
        </w:rPr>
        <w:t>understanding</w:t>
      </w:r>
      <w:proofErr w:type="gramEnd"/>
      <w:r w:rsidRPr="00B93C36">
        <w:rPr>
          <w:rFonts w:eastAsia="Times New Roman" w:cstheme="minorHAnsi"/>
          <w:color w:val="000000" w:themeColor="text1"/>
          <w:sz w:val="24"/>
          <w:szCs w:val="24"/>
        </w:rPr>
        <w:t xml:space="preserve"> and delivering direct</w:t>
      </w:r>
      <w:r w:rsidR="00A974DB">
        <w:rPr>
          <w:rFonts w:eastAsia="Times New Roman" w:cstheme="minorHAnsi"/>
          <w:color w:val="000000" w:themeColor="text1"/>
          <w:sz w:val="24"/>
          <w:szCs w:val="24"/>
        </w:rPr>
        <w:t>/</w:t>
      </w:r>
      <w:r w:rsidRPr="00B93C36">
        <w:rPr>
          <w:rFonts w:eastAsia="Times New Roman" w:cstheme="minorHAnsi"/>
          <w:color w:val="000000" w:themeColor="text1"/>
          <w:sz w:val="24"/>
          <w:szCs w:val="24"/>
        </w:rPr>
        <w:t>programmatic sales</w:t>
      </w:r>
    </w:p>
    <w:p w14:paraId="6E0086B8" w14:textId="77777777" w:rsidR="007B3775" w:rsidRPr="00E9579A" w:rsidRDefault="007B3775" w:rsidP="007B3775">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E9579A">
        <w:rPr>
          <w:rFonts w:eastAsia="Times New Roman" w:cstheme="minorHAnsi"/>
          <w:color w:val="000000" w:themeColor="text1"/>
          <w:sz w:val="24"/>
          <w:szCs w:val="24"/>
        </w:rPr>
        <w:t>Familiarity with MS Excel (analyzing spreadsheets and charts)</w:t>
      </w:r>
    </w:p>
    <w:p w14:paraId="253D29BF" w14:textId="77777777" w:rsidR="0066388F" w:rsidRPr="00E16967" w:rsidRDefault="004E7E17" w:rsidP="001F6FC0">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E16967">
        <w:rPr>
          <w:rFonts w:eastAsia="Times New Roman" w:cstheme="minorHAnsi"/>
          <w:color w:val="000000" w:themeColor="text1"/>
          <w:sz w:val="24"/>
          <w:szCs w:val="24"/>
        </w:rPr>
        <w:t xml:space="preserve">Strong </w:t>
      </w:r>
      <w:r w:rsidR="007B3775" w:rsidRPr="00E16967">
        <w:rPr>
          <w:rFonts w:eastAsia="Times New Roman" w:cstheme="minorHAnsi"/>
          <w:color w:val="000000" w:themeColor="text1"/>
          <w:sz w:val="24"/>
          <w:szCs w:val="24"/>
        </w:rPr>
        <w:t xml:space="preserve">communication and negotiation </w:t>
      </w:r>
      <w:r w:rsidR="00E16967" w:rsidRPr="00E16967">
        <w:rPr>
          <w:rFonts w:eastAsia="Times New Roman" w:cstheme="minorHAnsi"/>
          <w:color w:val="000000" w:themeColor="text1"/>
          <w:sz w:val="24"/>
          <w:szCs w:val="24"/>
        </w:rPr>
        <w:t xml:space="preserve">and interpersonal </w:t>
      </w:r>
      <w:r w:rsidR="007B3775" w:rsidRPr="00E16967">
        <w:rPr>
          <w:rFonts w:eastAsia="Times New Roman" w:cstheme="minorHAnsi"/>
          <w:color w:val="000000" w:themeColor="text1"/>
          <w:sz w:val="24"/>
          <w:szCs w:val="24"/>
        </w:rPr>
        <w:t>skills</w:t>
      </w:r>
      <w:r w:rsidR="00E16967" w:rsidRPr="00E16967">
        <w:rPr>
          <w:rFonts w:eastAsia="Times New Roman" w:cstheme="minorHAnsi"/>
          <w:color w:val="000000" w:themeColor="text1"/>
          <w:sz w:val="24"/>
          <w:szCs w:val="24"/>
        </w:rPr>
        <w:t xml:space="preserve">, </w:t>
      </w:r>
      <w:r w:rsidR="0066388F" w:rsidRPr="00E16967">
        <w:rPr>
          <w:rFonts w:eastAsia="Times New Roman" w:cstheme="minorHAnsi"/>
          <w:color w:val="000000" w:themeColor="text1"/>
          <w:sz w:val="24"/>
          <w:szCs w:val="24"/>
        </w:rPr>
        <w:t>with aptitude in building relationships with professionals of all organizational levels</w:t>
      </w:r>
    </w:p>
    <w:p w14:paraId="36774341" w14:textId="77777777" w:rsidR="00E736DB" w:rsidRPr="00C11E11" w:rsidRDefault="00E736DB" w:rsidP="00FA7169">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 xml:space="preserve">Strong </w:t>
      </w:r>
      <w:r w:rsidRPr="00C11E11">
        <w:rPr>
          <w:rFonts w:eastAsia="Times New Roman" w:cstheme="minorHAnsi"/>
          <w:color w:val="000000" w:themeColor="text1"/>
          <w:sz w:val="24"/>
          <w:szCs w:val="24"/>
        </w:rPr>
        <w:t xml:space="preserve">problem-solving </w:t>
      </w:r>
      <w:r w:rsidR="007B3775">
        <w:rPr>
          <w:rFonts w:eastAsia="Times New Roman" w:cstheme="minorHAnsi"/>
          <w:color w:val="000000" w:themeColor="text1"/>
          <w:sz w:val="24"/>
          <w:szCs w:val="24"/>
        </w:rPr>
        <w:t>ability</w:t>
      </w:r>
    </w:p>
    <w:p w14:paraId="165F71C7" w14:textId="77777777" w:rsidR="00E736DB" w:rsidRPr="00E736DB" w:rsidRDefault="0066388F" w:rsidP="00FA7169">
      <w:pPr>
        <w:numPr>
          <w:ilvl w:val="0"/>
          <w:numId w:val="3"/>
        </w:numPr>
        <w:shd w:val="clear" w:color="auto" w:fill="FFFFFF"/>
        <w:spacing w:after="0" w:line="240" w:lineRule="auto"/>
        <w:contextualSpacing/>
        <w:jc w:val="left"/>
        <w:rPr>
          <w:rFonts w:eastAsia="Times New Roman" w:cstheme="minorHAnsi"/>
          <w:sz w:val="24"/>
          <w:szCs w:val="24"/>
          <w:lang w:bidi="ar-SA"/>
        </w:rPr>
      </w:pPr>
      <w:r w:rsidRPr="00E736DB">
        <w:rPr>
          <w:rFonts w:eastAsia="Times New Roman" w:cstheme="minorHAnsi"/>
          <w:color w:val="000000" w:themeColor="text1"/>
          <w:sz w:val="24"/>
          <w:szCs w:val="24"/>
        </w:rPr>
        <w:t>Excellent organizational skills</w:t>
      </w:r>
      <w:r w:rsidR="00E736DB" w:rsidRPr="00E736DB">
        <w:rPr>
          <w:rFonts w:eastAsia="Times New Roman" w:cstheme="minorHAnsi"/>
          <w:color w:val="000000" w:themeColor="text1"/>
          <w:sz w:val="24"/>
          <w:szCs w:val="24"/>
        </w:rPr>
        <w:t xml:space="preserve"> and </w:t>
      </w:r>
      <w:r w:rsidR="00E736DB" w:rsidRPr="00E736DB">
        <w:rPr>
          <w:rFonts w:eastAsia="Times New Roman" w:cstheme="minorHAnsi"/>
          <w:sz w:val="24"/>
          <w:szCs w:val="24"/>
          <w:lang w:bidi="ar-SA"/>
        </w:rPr>
        <w:t>team player with ability multi-task in a team environment</w:t>
      </w:r>
    </w:p>
    <w:p w14:paraId="669C99BC" w14:textId="1C5C033C" w:rsidR="00E736DB" w:rsidRPr="00C11E11" w:rsidRDefault="00010C00" w:rsidP="00FA7169">
      <w:pPr>
        <w:numPr>
          <w:ilvl w:val="0"/>
          <w:numId w:val="3"/>
        </w:numPr>
        <w:spacing w:after="0" w:line="240" w:lineRule="auto"/>
        <w:jc w:val="left"/>
        <w:rPr>
          <w:rFonts w:eastAsia="Times New Roman" w:cstheme="minorHAnsi"/>
          <w:sz w:val="24"/>
          <w:szCs w:val="24"/>
          <w:lang w:bidi="ar-SA"/>
        </w:rPr>
      </w:pPr>
      <w:r>
        <w:rPr>
          <w:rFonts w:eastAsia="Times New Roman" w:cstheme="minorHAnsi"/>
          <w:sz w:val="24"/>
          <w:szCs w:val="24"/>
          <w:lang w:bidi="ar-SA"/>
        </w:rPr>
        <w:t>Highly self-motivated and o</w:t>
      </w:r>
      <w:r w:rsidR="00E736DB" w:rsidRPr="00C11E11">
        <w:rPr>
          <w:rFonts w:eastAsia="Times New Roman" w:cstheme="minorHAnsi"/>
          <w:sz w:val="24"/>
          <w:szCs w:val="24"/>
          <w:lang w:bidi="ar-SA"/>
        </w:rPr>
        <w:t>utgoing personality</w:t>
      </w:r>
    </w:p>
    <w:p w14:paraId="20C2B537" w14:textId="77777777" w:rsidR="00E736DB" w:rsidRDefault="00E736DB" w:rsidP="00FA7169">
      <w:pPr>
        <w:numPr>
          <w:ilvl w:val="0"/>
          <w:numId w:val="3"/>
        </w:numPr>
        <w:spacing w:after="0" w:line="240" w:lineRule="auto"/>
        <w:jc w:val="left"/>
        <w:rPr>
          <w:rFonts w:eastAsia="Times New Roman" w:cstheme="minorHAnsi"/>
          <w:sz w:val="24"/>
          <w:szCs w:val="24"/>
          <w:lang w:bidi="ar-SA"/>
        </w:rPr>
      </w:pPr>
      <w:r w:rsidRPr="00C11E11">
        <w:rPr>
          <w:rFonts w:eastAsia="Times New Roman" w:cstheme="minorHAnsi"/>
          <w:sz w:val="24"/>
          <w:szCs w:val="24"/>
          <w:lang w:bidi="ar-SA"/>
        </w:rPr>
        <w:t>Ability to work independently</w:t>
      </w:r>
    </w:p>
    <w:p w14:paraId="5343BF29" w14:textId="77777777" w:rsidR="00DC5F48" w:rsidRPr="00DC5F48" w:rsidRDefault="00DC5F48" w:rsidP="00DC5F48">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DC5F48">
        <w:rPr>
          <w:rFonts w:eastAsia="Times New Roman" w:cstheme="minorHAnsi"/>
          <w:color w:val="000000" w:themeColor="text1"/>
          <w:sz w:val="24"/>
          <w:szCs w:val="24"/>
        </w:rPr>
        <w:t>Excellent communication skills, both verbal and written</w:t>
      </w:r>
    </w:p>
    <w:p w14:paraId="69096EEB" w14:textId="77777777" w:rsidR="00DC5F48" w:rsidRPr="00DC5F48" w:rsidRDefault="00DC5F48" w:rsidP="00DC5F48">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DC5F48">
        <w:rPr>
          <w:rFonts w:eastAsia="Times New Roman" w:cstheme="minorHAnsi"/>
          <w:color w:val="000000" w:themeColor="text1"/>
          <w:sz w:val="24"/>
          <w:szCs w:val="24"/>
        </w:rPr>
        <w:t>Strong negotiation and interpersonal skills</w:t>
      </w:r>
    </w:p>
    <w:p w14:paraId="29F12436" w14:textId="77777777" w:rsidR="00DC5F48" w:rsidRPr="00DC5F48" w:rsidRDefault="00DC5F48" w:rsidP="00DC5F48">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DC5F48">
        <w:rPr>
          <w:rFonts w:eastAsia="Times New Roman" w:cstheme="minorHAnsi"/>
          <w:color w:val="000000" w:themeColor="text1"/>
          <w:sz w:val="24"/>
          <w:szCs w:val="24"/>
        </w:rPr>
        <w:t xml:space="preserve">Competent in Microsoft Word, </w:t>
      </w:r>
      <w:proofErr w:type="gramStart"/>
      <w:r w:rsidRPr="00DC5F48">
        <w:rPr>
          <w:rFonts w:eastAsia="Times New Roman" w:cstheme="minorHAnsi"/>
          <w:color w:val="000000" w:themeColor="text1"/>
          <w:sz w:val="24"/>
          <w:szCs w:val="24"/>
        </w:rPr>
        <w:t>Excel</w:t>
      </w:r>
      <w:proofErr w:type="gramEnd"/>
      <w:r w:rsidRPr="00DC5F48">
        <w:rPr>
          <w:rFonts w:eastAsia="Times New Roman" w:cstheme="minorHAnsi"/>
          <w:color w:val="000000" w:themeColor="text1"/>
          <w:sz w:val="24"/>
          <w:szCs w:val="24"/>
        </w:rPr>
        <w:t xml:space="preserve"> and Outlook</w:t>
      </w:r>
    </w:p>
    <w:p w14:paraId="34AD68F3" w14:textId="139A28DE" w:rsidR="00DC5F48" w:rsidRPr="008D6557" w:rsidRDefault="00DC5F48" w:rsidP="008D6557">
      <w:pPr>
        <w:numPr>
          <w:ilvl w:val="0"/>
          <w:numId w:val="3"/>
        </w:numPr>
        <w:shd w:val="clear" w:color="auto" w:fill="FFFFFF"/>
        <w:spacing w:after="0" w:line="240" w:lineRule="auto"/>
        <w:contextualSpacing/>
        <w:jc w:val="left"/>
        <w:rPr>
          <w:rFonts w:eastAsia="Times New Roman" w:cstheme="minorHAnsi"/>
          <w:color w:val="000000" w:themeColor="text1"/>
          <w:sz w:val="24"/>
          <w:szCs w:val="24"/>
        </w:rPr>
      </w:pPr>
      <w:r w:rsidRPr="00DC5F48">
        <w:rPr>
          <w:rFonts w:eastAsia="Times New Roman" w:cstheme="minorHAnsi"/>
          <w:color w:val="000000" w:themeColor="text1"/>
          <w:sz w:val="24"/>
          <w:szCs w:val="24"/>
        </w:rPr>
        <w:t xml:space="preserve">Working knowledge of Salesforce.com or another CRM application </w:t>
      </w:r>
    </w:p>
    <w:p w14:paraId="10FE244F" w14:textId="77777777" w:rsidR="00146B83" w:rsidRDefault="00146B83" w:rsidP="00C11E11">
      <w:pPr>
        <w:spacing w:after="0" w:line="240" w:lineRule="auto"/>
        <w:jc w:val="left"/>
        <w:rPr>
          <w:rFonts w:eastAsia="Times New Roman" w:cstheme="minorHAnsi"/>
          <w:b/>
          <w:i/>
          <w:sz w:val="24"/>
          <w:szCs w:val="24"/>
          <w:lang w:bidi="ar-SA"/>
        </w:rPr>
      </w:pPr>
    </w:p>
    <w:p w14:paraId="00C3A1DA" w14:textId="77777777" w:rsidR="00C11E11" w:rsidRPr="00C11E11" w:rsidRDefault="00C11E11" w:rsidP="00C11E11">
      <w:pPr>
        <w:spacing w:after="0" w:line="240" w:lineRule="auto"/>
        <w:jc w:val="left"/>
        <w:rPr>
          <w:rFonts w:eastAsia="Times New Roman" w:cstheme="minorHAnsi"/>
          <w:b/>
          <w:i/>
          <w:sz w:val="24"/>
          <w:szCs w:val="24"/>
          <w:lang w:bidi="ar-SA"/>
        </w:rPr>
      </w:pPr>
      <w:r w:rsidRPr="00C11E11">
        <w:rPr>
          <w:rFonts w:eastAsia="Times New Roman" w:cstheme="minorHAnsi"/>
          <w:b/>
          <w:i/>
          <w:sz w:val="24"/>
          <w:szCs w:val="24"/>
          <w:lang w:bidi="ar-SA"/>
        </w:rPr>
        <w:t>Preferred</w:t>
      </w:r>
    </w:p>
    <w:p w14:paraId="17A75A70" w14:textId="4830218B" w:rsidR="000B42C9" w:rsidRPr="000B42C9" w:rsidRDefault="000B42C9" w:rsidP="000B42C9">
      <w:pPr>
        <w:numPr>
          <w:ilvl w:val="0"/>
          <w:numId w:val="1"/>
        </w:numPr>
        <w:shd w:val="clear" w:color="auto" w:fill="FFFFFF"/>
        <w:spacing w:after="0" w:line="240" w:lineRule="auto"/>
        <w:contextualSpacing/>
        <w:jc w:val="left"/>
        <w:rPr>
          <w:rFonts w:eastAsia="Times New Roman" w:cstheme="minorHAnsi"/>
          <w:color w:val="000000" w:themeColor="text1"/>
          <w:sz w:val="24"/>
          <w:szCs w:val="24"/>
        </w:rPr>
      </w:pPr>
      <w:r>
        <w:rPr>
          <w:rFonts w:eastAsia="Times New Roman" w:cstheme="minorHAnsi"/>
          <w:color w:val="000000" w:themeColor="text1"/>
          <w:sz w:val="24"/>
          <w:szCs w:val="24"/>
        </w:rPr>
        <w:t>B</w:t>
      </w:r>
      <w:r w:rsidRPr="00C11E11">
        <w:rPr>
          <w:rFonts w:eastAsia="Times New Roman" w:cstheme="minorHAnsi"/>
          <w:color w:val="000000" w:themeColor="text1"/>
          <w:sz w:val="24"/>
          <w:szCs w:val="24"/>
        </w:rPr>
        <w:t xml:space="preserve">S/BA in business administration, </w:t>
      </w:r>
      <w:r>
        <w:rPr>
          <w:rFonts w:eastAsia="Times New Roman" w:cstheme="minorHAnsi"/>
          <w:color w:val="000000" w:themeColor="text1"/>
          <w:sz w:val="24"/>
          <w:szCs w:val="24"/>
        </w:rPr>
        <w:t>m</w:t>
      </w:r>
      <w:r w:rsidRPr="00C11E11">
        <w:rPr>
          <w:rFonts w:eastAsia="Times New Roman" w:cstheme="minorHAnsi"/>
          <w:color w:val="000000" w:themeColor="text1"/>
          <w:sz w:val="24"/>
          <w:szCs w:val="24"/>
        </w:rPr>
        <w:t xml:space="preserve">arketing or related field, </w:t>
      </w:r>
      <w:proofErr w:type="gramStart"/>
      <w:r w:rsidRPr="00C11E11">
        <w:rPr>
          <w:rFonts w:eastAsia="Times New Roman" w:cstheme="minorHAnsi"/>
          <w:color w:val="000000" w:themeColor="text1"/>
          <w:sz w:val="24"/>
          <w:szCs w:val="24"/>
        </w:rPr>
        <w:t>sales</w:t>
      </w:r>
      <w:proofErr w:type="gramEnd"/>
      <w:r w:rsidRPr="00C11E11">
        <w:rPr>
          <w:rFonts w:eastAsia="Times New Roman" w:cstheme="minorHAnsi"/>
          <w:color w:val="000000" w:themeColor="text1"/>
          <w:sz w:val="24"/>
          <w:szCs w:val="24"/>
        </w:rPr>
        <w:t xml:space="preserve"> or relevant field experience</w:t>
      </w:r>
    </w:p>
    <w:p w14:paraId="6C24CFAE" w14:textId="7145A3BC" w:rsidR="00C11E11" w:rsidRPr="00763718" w:rsidRDefault="007B3775" w:rsidP="00FA7169">
      <w:pPr>
        <w:numPr>
          <w:ilvl w:val="0"/>
          <w:numId w:val="1"/>
        </w:numPr>
        <w:spacing w:after="0" w:line="240" w:lineRule="auto"/>
        <w:jc w:val="left"/>
        <w:rPr>
          <w:rFonts w:eastAsia="Times New Roman" w:cstheme="minorHAnsi"/>
          <w:sz w:val="24"/>
          <w:szCs w:val="24"/>
          <w:lang w:bidi="ar-SA"/>
        </w:rPr>
      </w:pPr>
      <w:r>
        <w:rPr>
          <w:rFonts w:eastAsia="Times New Roman" w:cstheme="minorHAnsi"/>
          <w:color w:val="000000"/>
          <w:sz w:val="24"/>
          <w:szCs w:val="24"/>
          <w:lang w:bidi="ar-SA"/>
        </w:rPr>
        <w:t>O</w:t>
      </w:r>
      <w:r w:rsidR="00C11E11" w:rsidRPr="00C11E11">
        <w:rPr>
          <w:rFonts w:eastAsia="Times New Roman" w:cstheme="minorHAnsi"/>
          <w:color w:val="000000"/>
          <w:sz w:val="24"/>
          <w:szCs w:val="24"/>
          <w:lang w:bidi="ar-SA"/>
        </w:rPr>
        <w:t>perational knowledge of the multi-family industry</w:t>
      </w:r>
    </w:p>
    <w:p w14:paraId="15EF9BAC" w14:textId="762DB8F4" w:rsidR="00763718" w:rsidRPr="00AE450F" w:rsidRDefault="00763718" w:rsidP="00FA7169">
      <w:pPr>
        <w:numPr>
          <w:ilvl w:val="0"/>
          <w:numId w:val="1"/>
        </w:numPr>
        <w:spacing w:after="0" w:line="240" w:lineRule="auto"/>
        <w:jc w:val="left"/>
        <w:rPr>
          <w:rFonts w:eastAsia="Times New Roman" w:cstheme="minorHAnsi"/>
          <w:sz w:val="24"/>
          <w:szCs w:val="24"/>
          <w:lang w:bidi="ar-SA"/>
        </w:rPr>
      </w:pPr>
      <w:r>
        <w:rPr>
          <w:rFonts w:eastAsia="Times New Roman" w:cstheme="minorHAnsi"/>
          <w:color w:val="000000"/>
          <w:sz w:val="24"/>
          <w:szCs w:val="24"/>
          <w:lang w:bidi="ar-SA"/>
        </w:rPr>
        <w:t>CEM Designation</w:t>
      </w:r>
    </w:p>
    <w:p w14:paraId="0233F2C0" w14:textId="77777777" w:rsidR="00AE450F" w:rsidRPr="00AE450F" w:rsidRDefault="00AE450F" w:rsidP="00AE450F">
      <w:pPr>
        <w:numPr>
          <w:ilvl w:val="0"/>
          <w:numId w:val="1"/>
        </w:numPr>
        <w:spacing w:after="0" w:line="240" w:lineRule="auto"/>
        <w:jc w:val="left"/>
        <w:rPr>
          <w:rFonts w:eastAsia="Times New Roman" w:cstheme="minorHAnsi"/>
          <w:sz w:val="24"/>
          <w:szCs w:val="24"/>
          <w:lang w:bidi="ar-SA"/>
        </w:rPr>
      </w:pPr>
      <w:r w:rsidRPr="00AE450F">
        <w:rPr>
          <w:rFonts w:eastAsia="Times New Roman" w:cstheme="minorHAnsi"/>
          <w:sz w:val="24"/>
          <w:szCs w:val="24"/>
          <w:lang w:bidi="ar-SA"/>
        </w:rPr>
        <w:t>Experience in a non-profit organization, association, or criminal justice environment</w:t>
      </w:r>
    </w:p>
    <w:p w14:paraId="5C22F23E" w14:textId="5BD4CE9C" w:rsidR="00637812" w:rsidRPr="00534875" w:rsidRDefault="00AE450F" w:rsidP="00534875">
      <w:pPr>
        <w:numPr>
          <w:ilvl w:val="0"/>
          <w:numId w:val="1"/>
        </w:numPr>
        <w:spacing w:after="0" w:line="240" w:lineRule="auto"/>
        <w:jc w:val="left"/>
        <w:rPr>
          <w:rFonts w:eastAsia="Times New Roman" w:cstheme="minorHAnsi"/>
          <w:sz w:val="24"/>
          <w:szCs w:val="24"/>
          <w:lang w:bidi="ar-SA"/>
        </w:rPr>
      </w:pPr>
      <w:r w:rsidRPr="00AE450F">
        <w:rPr>
          <w:rFonts w:eastAsia="Times New Roman" w:cstheme="minorHAnsi"/>
          <w:sz w:val="24"/>
          <w:szCs w:val="24"/>
          <w:lang w:bidi="ar-SA"/>
        </w:rPr>
        <w:t>Familiarity with and understanding of project-relevant exhibit sales</w:t>
      </w:r>
      <w:r w:rsidR="001D6880">
        <w:rPr>
          <w:rFonts w:eastAsia="Times New Roman" w:cstheme="minorHAnsi"/>
          <w:sz w:val="24"/>
          <w:szCs w:val="24"/>
          <w:lang w:bidi="ar-SA"/>
        </w:rPr>
        <w:t>/</w:t>
      </w:r>
      <w:r w:rsidRPr="00AE450F">
        <w:rPr>
          <w:rFonts w:eastAsia="Times New Roman" w:cstheme="minorHAnsi"/>
          <w:sz w:val="24"/>
          <w:szCs w:val="24"/>
          <w:lang w:bidi="ar-SA"/>
        </w:rPr>
        <w:t>management and IAEE regulations</w:t>
      </w:r>
    </w:p>
    <w:p w14:paraId="508A9266" w14:textId="6F1F36B5" w:rsidR="0078580B" w:rsidRDefault="0078580B" w:rsidP="00637812">
      <w:pPr>
        <w:shd w:val="clear" w:color="auto" w:fill="FFFFFF"/>
        <w:spacing w:after="0" w:line="240" w:lineRule="auto"/>
        <w:jc w:val="left"/>
        <w:outlineLvl w:val="1"/>
        <w:rPr>
          <w:rFonts w:eastAsia="Times New Roman" w:cstheme="minorHAnsi"/>
          <w:color w:val="555555"/>
          <w:sz w:val="24"/>
          <w:szCs w:val="24"/>
          <w:lang w:bidi="ar-SA"/>
        </w:rPr>
      </w:pPr>
    </w:p>
    <w:p w14:paraId="1F02B0C3" w14:textId="77777777" w:rsidR="00043C8A" w:rsidRPr="00043C8A" w:rsidRDefault="00043C8A" w:rsidP="00043C8A">
      <w:pPr>
        <w:keepNext/>
        <w:spacing w:after="0" w:line="240" w:lineRule="auto"/>
        <w:jc w:val="left"/>
        <w:outlineLvl w:val="1"/>
        <w:rPr>
          <w:rFonts w:ascii="Calibri" w:eastAsia="Times New Roman" w:hAnsi="Calibri" w:cs="Calibri"/>
          <w:bCs/>
          <w:color w:val="000000"/>
          <w:sz w:val="22"/>
          <w:szCs w:val="22"/>
          <w:lang w:bidi="ar-SA"/>
        </w:rPr>
      </w:pPr>
      <w:r w:rsidRPr="00043C8A">
        <w:rPr>
          <w:rFonts w:ascii="Calibri" w:eastAsia="Times New Roman" w:hAnsi="Calibri" w:cs="Calibri"/>
          <w:b/>
          <w:bCs/>
          <w:color w:val="000000"/>
          <w:sz w:val="22"/>
          <w:szCs w:val="22"/>
          <w:lang w:bidi="ar-SA"/>
        </w:rPr>
        <w:t>Physical Demands:</w:t>
      </w:r>
    </w:p>
    <w:p w14:paraId="4543FD36" w14:textId="77777777" w:rsidR="00043C8A" w:rsidRPr="00043C8A" w:rsidRDefault="00043C8A" w:rsidP="00043C8A">
      <w:pPr>
        <w:spacing w:after="160" w:line="256" w:lineRule="auto"/>
        <w:jc w:val="left"/>
        <w:rPr>
          <w:rFonts w:ascii="Calibri" w:eastAsia="Calibri" w:hAnsi="Calibri" w:cs="Calibri"/>
          <w:color w:val="000000"/>
          <w:sz w:val="22"/>
          <w:szCs w:val="22"/>
          <w:lang w:bidi="ar-SA"/>
        </w:rPr>
      </w:pPr>
      <w:r w:rsidRPr="00043C8A">
        <w:rPr>
          <w:rFonts w:ascii="Calibri" w:eastAsia="Calibri" w:hAnsi="Calibri" w:cs="Calibri"/>
          <w:color w:val="000000"/>
          <w:sz w:val="22"/>
          <w:szCs w:val="22"/>
          <w:lang w:bidi="ar-SA"/>
        </w:rPr>
        <w:t xml:space="preserve">While performing the duties of the job, the employee is regularly required to sit, use hands to finger, handle or feel objects, tools, or controls; reach with hands and arms. The employee may occasionally </w:t>
      </w:r>
      <w:proofErr w:type="gramStart"/>
      <w:r w:rsidRPr="00043C8A">
        <w:rPr>
          <w:rFonts w:ascii="Calibri" w:eastAsia="Calibri" w:hAnsi="Calibri" w:cs="Calibri"/>
          <w:color w:val="000000"/>
          <w:sz w:val="22"/>
          <w:szCs w:val="22"/>
          <w:lang w:bidi="ar-SA"/>
        </w:rPr>
        <w:t>lift up</w:t>
      </w:r>
      <w:proofErr w:type="gramEnd"/>
      <w:r w:rsidRPr="00043C8A">
        <w:rPr>
          <w:rFonts w:ascii="Calibri" w:eastAsia="Calibri" w:hAnsi="Calibri" w:cs="Calibri"/>
          <w:color w:val="000000"/>
          <w:sz w:val="22"/>
          <w:szCs w:val="22"/>
          <w:lang w:bidi="ar-SA"/>
        </w:rPr>
        <w:t xml:space="preserve"> to 20 pounds.</w:t>
      </w:r>
    </w:p>
    <w:p w14:paraId="5C55C852" w14:textId="77777777" w:rsidR="00043C8A" w:rsidRPr="00043C8A" w:rsidRDefault="00043C8A" w:rsidP="00043C8A">
      <w:pPr>
        <w:keepNext/>
        <w:spacing w:after="0" w:line="240" w:lineRule="auto"/>
        <w:jc w:val="left"/>
        <w:outlineLvl w:val="1"/>
        <w:rPr>
          <w:rFonts w:ascii="Calibri" w:eastAsia="Times New Roman" w:hAnsi="Calibri" w:cs="Calibri"/>
          <w:bCs/>
          <w:color w:val="000000"/>
          <w:sz w:val="22"/>
          <w:szCs w:val="22"/>
          <w:lang w:bidi="ar-SA"/>
        </w:rPr>
      </w:pPr>
      <w:r w:rsidRPr="00043C8A">
        <w:rPr>
          <w:rFonts w:ascii="Calibri" w:eastAsia="Times New Roman" w:hAnsi="Calibri" w:cs="Calibri"/>
          <w:b/>
          <w:bCs/>
          <w:color w:val="000000"/>
          <w:sz w:val="22"/>
          <w:szCs w:val="22"/>
          <w:lang w:bidi="ar-SA"/>
        </w:rPr>
        <w:t>Work Environment:</w:t>
      </w:r>
    </w:p>
    <w:p w14:paraId="61F2EB79" w14:textId="77777777" w:rsidR="00043C8A" w:rsidRPr="00043C8A" w:rsidRDefault="00043C8A" w:rsidP="00043C8A">
      <w:pPr>
        <w:spacing w:after="160" w:line="256" w:lineRule="auto"/>
        <w:jc w:val="left"/>
        <w:rPr>
          <w:rFonts w:ascii="Calibri" w:eastAsia="Calibri" w:hAnsi="Calibri" w:cs="Calibri"/>
          <w:color w:val="000000"/>
          <w:sz w:val="22"/>
          <w:szCs w:val="22"/>
          <w:lang w:bidi="ar-SA"/>
        </w:rPr>
      </w:pPr>
      <w:r w:rsidRPr="00043C8A">
        <w:rPr>
          <w:rFonts w:ascii="Calibri" w:eastAsia="Calibri" w:hAnsi="Calibri" w:cs="Calibri"/>
          <w:color w:val="000000"/>
          <w:sz w:val="22"/>
          <w:szCs w:val="22"/>
          <w:lang w:bidi="ar-SA"/>
        </w:rPr>
        <w:t>Work is regularly performed in a professional office environment and routinely uses standard office equipment.</w:t>
      </w:r>
    </w:p>
    <w:p w14:paraId="3F405A32" w14:textId="77777777" w:rsidR="00043C8A" w:rsidRPr="00043C8A" w:rsidRDefault="00043C8A" w:rsidP="00043C8A">
      <w:pPr>
        <w:spacing w:after="160" w:line="256" w:lineRule="auto"/>
        <w:jc w:val="left"/>
        <w:rPr>
          <w:rFonts w:ascii="Calibri" w:eastAsia="Calibri" w:hAnsi="Calibri" w:cs="Calibri"/>
          <w:color w:val="000000"/>
          <w:sz w:val="22"/>
          <w:szCs w:val="22"/>
          <w:lang w:bidi="ar-SA"/>
        </w:rPr>
      </w:pPr>
      <w:r w:rsidRPr="00043C8A">
        <w:rPr>
          <w:rFonts w:ascii="Calibri" w:eastAsia="Calibri" w:hAnsi="Calibri" w:cs="Calibri"/>
          <w:color w:val="000000"/>
          <w:sz w:val="22"/>
          <w:szCs w:val="22"/>
          <w:lang w:bidi="ar-SA"/>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22D116D1" w14:textId="77777777" w:rsidR="00043C8A" w:rsidRPr="00043C8A" w:rsidRDefault="00043C8A" w:rsidP="00043C8A">
      <w:pPr>
        <w:keepNext/>
        <w:spacing w:after="0" w:line="240" w:lineRule="auto"/>
        <w:jc w:val="left"/>
        <w:outlineLvl w:val="1"/>
        <w:rPr>
          <w:rFonts w:ascii="Calibri" w:eastAsia="Calibri" w:hAnsi="Calibri" w:cs="Calibri"/>
          <w:bCs/>
          <w:color w:val="000000"/>
          <w:sz w:val="22"/>
          <w:szCs w:val="22"/>
          <w:lang w:bidi="ar-SA"/>
        </w:rPr>
      </w:pPr>
      <w:r w:rsidRPr="00043C8A">
        <w:rPr>
          <w:rFonts w:ascii="Calibri" w:eastAsia="Calibri" w:hAnsi="Calibri" w:cs="Calibri"/>
          <w:b/>
          <w:bCs/>
          <w:color w:val="000000"/>
          <w:sz w:val="22"/>
          <w:szCs w:val="22"/>
          <w:lang w:bidi="ar-SA"/>
        </w:rPr>
        <w:lastRenderedPageBreak/>
        <w:t>Signatures:</w:t>
      </w:r>
    </w:p>
    <w:p w14:paraId="4A6523EC" w14:textId="77777777" w:rsidR="00043C8A" w:rsidRPr="00043C8A" w:rsidRDefault="00043C8A" w:rsidP="00043C8A">
      <w:pPr>
        <w:spacing w:before="100" w:beforeAutospacing="1" w:after="100" w:afterAutospacing="1" w:line="256" w:lineRule="auto"/>
        <w:jc w:val="left"/>
        <w:rPr>
          <w:rFonts w:ascii="Calibri" w:eastAsia="Calibri" w:hAnsi="Calibri" w:cs="Calibri"/>
          <w:bCs/>
          <w:color w:val="000000"/>
          <w:sz w:val="22"/>
          <w:szCs w:val="22"/>
          <w:lang w:bidi="ar-SA"/>
        </w:rPr>
      </w:pPr>
      <w:r w:rsidRPr="00043C8A">
        <w:rPr>
          <w:rFonts w:ascii="Calibri" w:eastAsia="Calibri" w:hAnsi="Calibri" w:cs="Calibri"/>
          <w:bCs/>
          <w:color w:val="000000"/>
          <w:sz w:val="22"/>
          <w:szCs w:val="22"/>
          <w:lang w:bidi="ar-SA"/>
        </w:rPr>
        <w:t xml:space="preserve">This job description has been approved by all levels of management: </w:t>
      </w:r>
    </w:p>
    <w:p w14:paraId="251FDFF7" w14:textId="77777777" w:rsidR="00043C8A" w:rsidRPr="00043C8A" w:rsidRDefault="00043C8A" w:rsidP="00043C8A">
      <w:pPr>
        <w:spacing w:before="100" w:beforeAutospacing="1" w:after="100" w:afterAutospacing="1" w:line="256" w:lineRule="auto"/>
        <w:jc w:val="left"/>
        <w:rPr>
          <w:rFonts w:ascii="Calibri" w:eastAsia="Calibri" w:hAnsi="Calibri" w:cs="Calibri"/>
          <w:bCs/>
          <w:color w:val="000000"/>
          <w:sz w:val="22"/>
          <w:szCs w:val="22"/>
          <w:lang w:bidi="ar-SA"/>
        </w:rPr>
      </w:pPr>
      <w:r w:rsidRPr="00043C8A">
        <w:rPr>
          <w:rFonts w:ascii="Calibri" w:eastAsia="Calibri" w:hAnsi="Calibri" w:cs="Calibri"/>
          <w:bCs/>
          <w:color w:val="000000"/>
          <w:sz w:val="22"/>
          <w:szCs w:val="22"/>
          <w:lang w:bidi="ar-SA"/>
        </w:rPr>
        <w:t>Manager ________________________________________________</w:t>
      </w:r>
    </w:p>
    <w:p w14:paraId="52DFC84B" w14:textId="77777777" w:rsidR="00043C8A" w:rsidRPr="00043C8A" w:rsidRDefault="00043C8A" w:rsidP="00043C8A">
      <w:pPr>
        <w:spacing w:before="100" w:beforeAutospacing="1" w:after="100" w:afterAutospacing="1" w:line="256" w:lineRule="auto"/>
        <w:jc w:val="left"/>
        <w:rPr>
          <w:rFonts w:ascii="Calibri" w:eastAsia="Calibri" w:hAnsi="Calibri" w:cs="Calibri"/>
          <w:bCs/>
          <w:color w:val="000000"/>
          <w:sz w:val="22"/>
          <w:szCs w:val="22"/>
          <w:lang w:bidi="ar-SA"/>
        </w:rPr>
      </w:pPr>
      <w:r w:rsidRPr="00043C8A">
        <w:rPr>
          <w:rFonts w:ascii="Calibri" w:eastAsia="Calibri" w:hAnsi="Calibri" w:cs="Calibri"/>
          <w:bCs/>
          <w:color w:val="000000"/>
          <w:sz w:val="22"/>
          <w:szCs w:val="22"/>
          <w:lang w:bidi="ar-SA"/>
        </w:rPr>
        <w:t>HR ____________________________________________________</w:t>
      </w:r>
    </w:p>
    <w:p w14:paraId="6E13BC9C" w14:textId="77777777" w:rsidR="00043C8A" w:rsidRPr="00043C8A" w:rsidRDefault="00043C8A" w:rsidP="00043C8A">
      <w:pPr>
        <w:spacing w:before="100" w:beforeAutospacing="1" w:after="100" w:afterAutospacing="1" w:line="256" w:lineRule="auto"/>
        <w:jc w:val="left"/>
        <w:rPr>
          <w:rFonts w:ascii="Calibri" w:eastAsia="Calibri" w:hAnsi="Calibri" w:cs="Calibri"/>
          <w:bCs/>
          <w:color w:val="000000"/>
          <w:sz w:val="22"/>
          <w:szCs w:val="22"/>
          <w:lang w:bidi="ar-SA"/>
        </w:rPr>
      </w:pPr>
      <w:r w:rsidRPr="00043C8A">
        <w:rPr>
          <w:rFonts w:ascii="Calibri" w:eastAsia="Calibri" w:hAnsi="Calibri" w:cs="Calibri"/>
          <w:bCs/>
          <w:color w:val="000000"/>
          <w:sz w:val="22"/>
          <w:szCs w:val="22"/>
          <w:lang w:bidi="ar-SA"/>
        </w:rPr>
        <w:t xml:space="preserve">Employees signature below constitutes employee’s understanding of the requirement, essential function, and duties of the position. </w:t>
      </w:r>
    </w:p>
    <w:p w14:paraId="1B82ADED" w14:textId="0C089B28" w:rsidR="0078580B" w:rsidRDefault="00043C8A" w:rsidP="00040877">
      <w:pPr>
        <w:spacing w:before="100" w:beforeAutospacing="1" w:after="100" w:afterAutospacing="1" w:line="256" w:lineRule="auto"/>
        <w:jc w:val="left"/>
        <w:rPr>
          <w:rFonts w:ascii="Calibri" w:eastAsia="Calibri" w:hAnsi="Calibri" w:cs="Calibri"/>
          <w:bCs/>
          <w:color w:val="000000"/>
          <w:sz w:val="22"/>
          <w:szCs w:val="22"/>
          <w:lang w:bidi="ar-SA"/>
        </w:rPr>
      </w:pPr>
      <w:r w:rsidRPr="00043C8A">
        <w:rPr>
          <w:rFonts w:ascii="Calibri" w:eastAsia="Calibri" w:hAnsi="Calibri" w:cs="Calibri"/>
          <w:bCs/>
          <w:color w:val="000000"/>
          <w:sz w:val="22"/>
          <w:szCs w:val="22"/>
          <w:lang w:bidi="ar-SA"/>
        </w:rPr>
        <w:t>Employee ______________________________________ Date _______________</w:t>
      </w:r>
    </w:p>
    <w:p w14:paraId="183CC29E" w14:textId="77777777" w:rsidR="00B14F11" w:rsidRPr="00C34535" w:rsidRDefault="00B14F11" w:rsidP="00B14F11">
      <w:pPr>
        <w:spacing w:before="100" w:beforeAutospacing="1" w:after="100" w:afterAutospacing="1"/>
        <w:jc w:val="left"/>
        <w:rPr>
          <w:rFonts w:eastAsia="Calibri" w:cstheme="minorHAnsi"/>
          <w:b/>
          <w:sz w:val="22"/>
          <w:szCs w:val="22"/>
          <w:lang w:bidi="ar-SA"/>
        </w:rPr>
      </w:pPr>
      <w:r w:rsidRPr="00C34535">
        <w:rPr>
          <w:rFonts w:eastAsia="Calibri" w:cstheme="minorHAnsi"/>
          <w:b/>
          <w:bCs/>
          <w:sz w:val="22"/>
          <w:szCs w:val="22"/>
          <w:lang w:bidi="ar-SA"/>
        </w:rPr>
        <w:t xml:space="preserve">Please send resumes, cover letter and salary history to </w:t>
      </w:r>
      <w:hyperlink r:id="rId11" w:history="1">
        <w:r w:rsidRPr="00C34535">
          <w:rPr>
            <w:rFonts w:eastAsia="Calibri" w:cstheme="minorHAnsi"/>
            <w:b/>
            <w:bCs/>
            <w:color w:val="0000FF" w:themeColor="hyperlink"/>
            <w:sz w:val="22"/>
            <w:szCs w:val="22"/>
            <w:u w:val="single"/>
            <w:lang w:bidi="ar-SA"/>
          </w:rPr>
          <w:t>Resumes@naahq.org</w:t>
        </w:r>
      </w:hyperlink>
      <w:r w:rsidRPr="00C34535">
        <w:rPr>
          <w:rFonts w:eastAsia="Calibri" w:cstheme="minorHAnsi"/>
          <w:b/>
          <w:bCs/>
          <w:sz w:val="22"/>
          <w:szCs w:val="22"/>
          <w:lang w:bidi="ar-SA"/>
        </w:rPr>
        <w:t xml:space="preserve">. No phone calls, please. </w:t>
      </w:r>
      <w:r w:rsidRPr="00C34535">
        <w:rPr>
          <w:rFonts w:eastAsia="Calibri" w:cstheme="minorHAnsi"/>
          <w:b/>
          <w:sz w:val="22"/>
          <w:szCs w:val="22"/>
          <w:lang w:bidi="ar-SA"/>
        </w:rPr>
        <w:t>EOE M/F/H/V</w:t>
      </w:r>
    </w:p>
    <w:p w14:paraId="3EA9EED9" w14:textId="77777777" w:rsidR="00B14F11" w:rsidRPr="00040877" w:rsidRDefault="00B14F11" w:rsidP="00040877">
      <w:pPr>
        <w:spacing w:before="100" w:beforeAutospacing="1" w:after="100" w:afterAutospacing="1" w:line="256" w:lineRule="auto"/>
        <w:jc w:val="left"/>
        <w:rPr>
          <w:rFonts w:ascii="Calibri" w:eastAsia="Calibri" w:hAnsi="Calibri" w:cs="Calibri"/>
          <w:bCs/>
          <w:color w:val="000000"/>
          <w:sz w:val="22"/>
          <w:szCs w:val="22"/>
          <w:lang w:bidi="ar-SA"/>
        </w:rPr>
      </w:pPr>
    </w:p>
    <w:sectPr w:rsidR="00B14F11" w:rsidRPr="00040877" w:rsidSect="00B14F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33A0" w14:textId="77777777" w:rsidR="00185AB5" w:rsidRDefault="00185AB5" w:rsidP="00563244">
      <w:pPr>
        <w:spacing w:after="0" w:line="240" w:lineRule="auto"/>
      </w:pPr>
      <w:r>
        <w:separator/>
      </w:r>
    </w:p>
  </w:endnote>
  <w:endnote w:type="continuationSeparator" w:id="0">
    <w:p w14:paraId="01E63792" w14:textId="77777777" w:rsidR="00185AB5" w:rsidRDefault="00185AB5" w:rsidP="0056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305027"/>
      <w:docPartObj>
        <w:docPartGallery w:val="Page Numbers (Bottom of Page)"/>
        <w:docPartUnique/>
      </w:docPartObj>
    </w:sdtPr>
    <w:sdtEndPr>
      <w:rPr>
        <w:noProof/>
      </w:rPr>
    </w:sdtEndPr>
    <w:sdtContent>
      <w:p w14:paraId="27689870" w14:textId="77777777" w:rsidR="00563244" w:rsidRDefault="00563244">
        <w:pPr>
          <w:pStyle w:val="Footer"/>
          <w:jc w:val="right"/>
        </w:pPr>
        <w:r>
          <w:fldChar w:fldCharType="begin"/>
        </w:r>
        <w:r>
          <w:instrText xml:space="preserve"> PAGE   \* MERGEFORMAT </w:instrText>
        </w:r>
        <w:r>
          <w:fldChar w:fldCharType="separate"/>
        </w:r>
        <w:r w:rsidR="00AD6F15">
          <w:rPr>
            <w:noProof/>
          </w:rPr>
          <w:t>1</w:t>
        </w:r>
        <w:r>
          <w:rPr>
            <w:noProof/>
          </w:rPr>
          <w:fldChar w:fldCharType="end"/>
        </w:r>
      </w:p>
    </w:sdtContent>
  </w:sdt>
  <w:p w14:paraId="72ACCFE2" w14:textId="77777777" w:rsidR="00563244" w:rsidRDefault="0056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10FF" w14:textId="77777777" w:rsidR="00185AB5" w:rsidRDefault="00185AB5" w:rsidP="00563244">
      <w:pPr>
        <w:spacing w:after="0" w:line="240" w:lineRule="auto"/>
      </w:pPr>
      <w:r>
        <w:separator/>
      </w:r>
    </w:p>
  </w:footnote>
  <w:footnote w:type="continuationSeparator" w:id="0">
    <w:p w14:paraId="7CD573AB" w14:textId="77777777" w:rsidR="00185AB5" w:rsidRDefault="00185AB5" w:rsidP="0056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6C2B"/>
    <w:multiLevelType w:val="multilevel"/>
    <w:tmpl w:val="F03E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51BF1"/>
    <w:multiLevelType w:val="hybridMultilevel"/>
    <w:tmpl w:val="2120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157"/>
    <w:multiLevelType w:val="hybridMultilevel"/>
    <w:tmpl w:val="371E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F0A8A"/>
    <w:multiLevelType w:val="multilevel"/>
    <w:tmpl w:val="7182E65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6277A"/>
    <w:multiLevelType w:val="hybridMultilevel"/>
    <w:tmpl w:val="7D92C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D334A"/>
    <w:multiLevelType w:val="multilevel"/>
    <w:tmpl w:val="1DB4DA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252EF6"/>
    <w:multiLevelType w:val="multilevel"/>
    <w:tmpl w:val="9DD6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4FB9"/>
    <w:rsid w:val="00005C3C"/>
    <w:rsid w:val="00010C00"/>
    <w:rsid w:val="00040877"/>
    <w:rsid w:val="00043C8A"/>
    <w:rsid w:val="0005309A"/>
    <w:rsid w:val="0005388E"/>
    <w:rsid w:val="00067684"/>
    <w:rsid w:val="00070971"/>
    <w:rsid w:val="00071408"/>
    <w:rsid w:val="00071A60"/>
    <w:rsid w:val="00075EDE"/>
    <w:rsid w:val="00083906"/>
    <w:rsid w:val="00090CC4"/>
    <w:rsid w:val="0009239E"/>
    <w:rsid w:val="00094217"/>
    <w:rsid w:val="000942D0"/>
    <w:rsid w:val="000A13F5"/>
    <w:rsid w:val="000A169F"/>
    <w:rsid w:val="000B13B1"/>
    <w:rsid w:val="000B1B93"/>
    <w:rsid w:val="000B1D6C"/>
    <w:rsid w:val="000B2128"/>
    <w:rsid w:val="000B2A40"/>
    <w:rsid w:val="000B42C9"/>
    <w:rsid w:val="000C5D1F"/>
    <w:rsid w:val="000C690E"/>
    <w:rsid w:val="000D1076"/>
    <w:rsid w:val="000D68C6"/>
    <w:rsid w:val="000E0FEC"/>
    <w:rsid w:val="000E3B1D"/>
    <w:rsid w:val="000E47C5"/>
    <w:rsid w:val="000F1F1B"/>
    <w:rsid w:val="000F648D"/>
    <w:rsid w:val="00102E4F"/>
    <w:rsid w:val="00105260"/>
    <w:rsid w:val="00105D6E"/>
    <w:rsid w:val="00111D9C"/>
    <w:rsid w:val="00125EFD"/>
    <w:rsid w:val="00130C28"/>
    <w:rsid w:val="00140A1D"/>
    <w:rsid w:val="00143B77"/>
    <w:rsid w:val="00144297"/>
    <w:rsid w:val="00146B83"/>
    <w:rsid w:val="00166BA0"/>
    <w:rsid w:val="00171BE1"/>
    <w:rsid w:val="001760BA"/>
    <w:rsid w:val="00183B8E"/>
    <w:rsid w:val="001856E1"/>
    <w:rsid w:val="001858C5"/>
    <w:rsid w:val="00185AB5"/>
    <w:rsid w:val="001906A5"/>
    <w:rsid w:val="00190709"/>
    <w:rsid w:val="001A6C6E"/>
    <w:rsid w:val="001B6A4D"/>
    <w:rsid w:val="001C39FB"/>
    <w:rsid w:val="001C5FE2"/>
    <w:rsid w:val="001D6880"/>
    <w:rsid w:val="001E7227"/>
    <w:rsid w:val="001F180C"/>
    <w:rsid w:val="001F1D22"/>
    <w:rsid w:val="00202505"/>
    <w:rsid w:val="0021401B"/>
    <w:rsid w:val="00222E37"/>
    <w:rsid w:val="0023712E"/>
    <w:rsid w:val="002458F3"/>
    <w:rsid w:val="002473A6"/>
    <w:rsid w:val="00247D19"/>
    <w:rsid w:val="002509FB"/>
    <w:rsid w:val="00250E67"/>
    <w:rsid w:val="00265E89"/>
    <w:rsid w:val="00271658"/>
    <w:rsid w:val="0027298E"/>
    <w:rsid w:val="00290019"/>
    <w:rsid w:val="0029116E"/>
    <w:rsid w:val="00295668"/>
    <w:rsid w:val="002B0FF5"/>
    <w:rsid w:val="002B1946"/>
    <w:rsid w:val="002C0666"/>
    <w:rsid w:val="002C60D9"/>
    <w:rsid w:val="002D0194"/>
    <w:rsid w:val="002D14D0"/>
    <w:rsid w:val="002D23C1"/>
    <w:rsid w:val="002D30E6"/>
    <w:rsid w:val="002D5F4A"/>
    <w:rsid w:val="002D7510"/>
    <w:rsid w:val="002E0CB1"/>
    <w:rsid w:val="002E40F7"/>
    <w:rsid w:val="002E778D"/>
    <w:rsid w:val="002F13DD"/>
    <w:rsid w:val="002F39BD"/>
    <w:rsid w:val="002F4C83"/>
    <w:rsid w:val="002F7671"/>
    <w:rsid w:val="0030012C"/>
    <w:rsid w:val="00316D67"/>
    <w:rsid w:val="00323E67"/>
    <w:rsid w:val="003252F2"/>
    <w:rsid w:val="003368F2"/>
    <w:rsid w:val="00351343"/>
    <w:rsid w:val="0036270F"/>
    <w:rsid w:val="00370F63"/>
    <w:rsid w:val="003725BA"/>
    <w:rsid w:val="00376848"/>
    <w:rsid w:val="00391E0D"/>
    <w:rsid w:val="003944E2"/>
    <w:rsid w:val="003973AC"/>
    <w:rsid w:val="003B0EDB"/>
    <w:rsid w:val="003B149D"/>
    <w:rsid w:val="003B268F"/>
    <w:rsid w:val="003C7AD7"/>
    <w:rsid w:val="003D2A33"/>
    <w:rsid w:val="003E2BA4"/>
    <w:rsid w:val="003F205E"/>
    <w:rsid w:val="003F3542"/>
    <w:rsid w:val="003F357C"/>
    <w:rsid w:val="0040212B"/>
    <w:rsid w:val="0040256B"/>
    <w:rsid w:val="004028EB"/>
    <w:rsid w:val="0040544F"/>
    <w:rsid w:val="0041757D"/>
    <w:rsid w:val="00431124"/>
    <w:rsid w:val="004345E5"/>
    <w:rsid w:val="00443E75"/>
    <w:rsid w:val="00471DE9"/>
    <w:rsid w:val="00485713"/>
    <w:rsid w:val="004874AC"/>
    <w:rsid w:val="004906B6"/>
    <w:rsid w:val="0049606C"/>
    <w:rsid w:val="004A1DE6"/>
    <w:rsid w:val="004A43EE"/>
    <w:rsid w:val="004C7E8A"/>
    <w:rsid w:val="004E2F9B"/>
    <w:rsid w:val="004E78B7"/>
    <w:rsid w:val="004E7A97"/>
    <w:rsid w:val="004E7E17"/>
    <w:rsid w:val="004F63A3"/>
    <w:rsid w:val="004F670E"/>
    <w:rsid w:val="005116BA"/>
    <w:rsid w:val="00516558"/>
    <w:rsid w:val="00516E09"/>
    <w:rsid w:val="00522B5D"/>
    <w:rsid w:val="0052555B"/>
    <w:rsid w:val="00534875"/>
    <w:rsid w:val="005357BC"/>
    <w:rsid w:val="00544A90"/>
    <w:rsid w:val="00563244"/>
    <w:rsid w:val="005657ED"/>
    <w:rsid w:val="0058081D"/>
    <w:rsid w:val="00592414"/>
    <w:rsid w:val="00592D15"/>
    <w:rsid w:val="00594B37"/>
    <w:rsid w:val="00596417"/>
    <w:rsid w:val="005B5D0F"/>
    <w:rsid w:val="005C2580"/>
    <w:rsid w:val="005C2E58"/>
    <w:rsid w:val="005D1CB1"/>
    <w:rsid w:val="005D4E07"/>
    <w:rsid w:val="005D7A75"/>
    <w:rsid w:val="005F684C"/>
    <w:rsid w:val="006152A3"/>
    <w:rsid w:val="00624412"/>
    <w:rsid w:val="00626982"/>
    <w:rsid w:val="00637812"/>
    <w:rsid w:val="00637F51"/>
    <w:rsid w:val="00645EC1"/>
    <w:rsid w:val="00656336"/>
    <w:rsid w:val="006628BE"/>
    <w:rsid w:val="0066388F"/>
    <w:rsid w:val="00665805"/>
    <w:rsid w:val="00671618"/>
    <w:rsid w:val="00676D3F"/>
    <w:rsid w:val="00677CE5"/>
    <w:rsid w:val="006815EE"/>
    <w:rsid w:val="00685BF7"/>
    <w:rsid w:val="00692497"/>
    <w:rsid w:val="00696DA2"/>
    <w:rsid w:val="006A040E"/>
    <w:rsid w:val="006B18EE"/>
    <w:rsid w:val="006C15AA"/>
    <w:rsid w:val="006D231A"/>
    <w:rsid w:val="006E04E8"/>
    <w:rsid w:val="006E3382"/>
    <w:rsid w:val="006E6F3F"/>
    <w:rsid w:val="006F153F"/>
    <w:rsid w:val="006F7920"/>
    <w:rsid w:val="0070776C"/>
    <w:rsid w:val="00732BA4"/>
    <w:rsid w:val="00744733"/>
    <w:rsid w:val="0074755D"/>
    <w:rsid w:val="00760622"/>
    <w:rsid w:val="00763718"/>
    <w:rsid w:val="00782D5D"/>
    <w:rsid w:val="0078580B"/>
    <w:rsid w:val="007939F1"/>
    <w:rsid w:val="007942E1"/>
    <w:rsid w:val="007A1257"/>
    <w:rsid w:val="007A1B66"/>
    <w:rsid w:val="007A3C7A"/>
    <w:rsid w:val="007A68CF"/>
    <w:rsid w:val="007B04A7"/>
    <w:rsid w:val="007B0802"/>
    <w:rsid w:val="007B2719"/>
    <w:rsid w:val="007B3775"/>
    <w:rsid w:val="007C0573"/>
    <w:rsid w:val="007D1AFC"/>
    <w:rsid w:val="007E33AD"/>
    <w:rsid w:val="007F54D9"/>
    <w:rsid w:val="007F58E9"/>
    <w:rsid w:val="008013C0"/>
    <w:rsid w:val="00807127"/>
    <w:rsid w:val="008104E6"/>
    <w:rsid w:val="0081054E"/>
    <w:rsid w:val="008162F0"/>
    <w:rsid w:val="00821CFF"/>
    <w:rsid w:val="00823E1D"/>
    <w:rsid w:val="00824FDF"/>
    <w:rsid w:val="00826104"/>
    <w:rsid w:val="00826183"/>
    <w:rsid w:val="00832CAA"/>
    <w:rsid w:val="00841395"/>
    <w:rsid w:val="00845DD6"/>
    <w:rsid w:val="008610C0"/>
    <w:rsid w:val="00864F65"/>
    <w:rsid w:val="008707AC"/>
    <w:rsid w:val="0087131F"/>
    <w:rsid w:val="008A5301"/>
    <w:rsid w:val="008A68F0"/>
    <w:rsid w:val="008B0062"/>
    <w:rsid w:val="008B092B"/>
    <w:rsid w:val="008B6FC4"/>
    <w:rsid w:val="008C0E97"/>
    <w:rsid w:val="008C35DC"/>
    <w:rsid w:val="008D13A5"/>
    <w:rsid w:val="008D6557"/>
    <w:rsid w:val="008E2BC2"/>
    <w:rsid w:val="00913CE8"/>
    <w:rsid w:val="00916D9B"/>
    <w:rsid w:val="00923A2C"/>
    <w:rsid w:val="00923C7B"/>
    <w:rsid w:val="00923F9A"/>
    <w:rsid w:val="00933860"/>
    <w:rsid w:val="00937657"/>
    <w:rsid w:val="009538E9"/>
    <w:rsid w:val="00954C6A"/>
    <w:rsid w:val="0096512E"/>
    <w:rsid w:val="009742C4"/>
    <w:rsid w:val="00976E14"/>
    <w:rsid w:val="0097776B"/>
    <w:rsid w:val="009802FB"/>
    <w:rsid w:val="00983F4F"/>
    <w:rsid w:val="009937BF"/>
    <w:rsid w:val="009A1486"/>
    <w:rsid w:val="009A6CD7"/>
    <w:rsid w:val="009A73BE"/>
    <w:rsid w:val="009B089F"/>
    <w:rsid w:val="009B6342"/>
    <w:rsid w:val="009C0286"/>
    <w:rsid w:val="009C3DF7"/>
    <w:rsid w:val="009C6B42"/>
    <w:rsid w:val="009F0534"/>
    <w:rsid w:val="009F21F6"/>
    <w:rsid w:val="00A00A98"/>
    <w:rsid w:val="00A10CD7"/>
    <w:rsid w:val="00A15401"/>
    <w:rsid w:val="00A2249F"/>
    <w:rsid w:val="00A31C2B"/>
    <w:rsid w:val="00A3537F"/>
    <w:rsid w:val="00A45060"/>
    <w:rsid w:val="00A45EB4"/>
    <w:rsid w:val="00A46978"/>
    <w:rsid w:val="00A5143A"/>
    <w:rsid w:val="00A52A9D"/>
    <w:rsid w:val="00A53498"/>
    <w:rsid w:val="00A65B04"/>
    <w:rsid w:val="00A718CE"/>
    <w:rsid w:val="00A77150"/>
    <w:rsid w:val="00A80B76"/>
    <w:rsid w:val="00A81819"/>
    <w:rsid w:val="00A94EC2"/>
    <w:rsid w:val="00A974DB"/>
    <w:rsid w:val="00A97AB1"/>
    <w:rsid w:val="00AA1C48"/>
    <w:rsid w:val="00AA2E14"/>
    <w:rsid w:val="00AA4394"/>
    <w:rsid w:val="00AB6910"/>
    <w:rsid w:val="00AB6E77"/>
    <w:rsid w:val="00AC5D45"/>
    <w:rsid w:val="00AC67EB"/>
    <w:rsid w:val="00AD03F3"/>
    <w:rsid w:val="00AD3906"/>
    <w:rsid w:val="00AD6F15"/>
    <w:rsid w:val="00AE1ED3"/>
    <w:rsid w:val="00AE450F"/>
    <w:rsid w:val="00AE66D9"/>
    <w:rsid w:val="00AF31A6"/>
    <w:rsid w:val="00B0572B"/>
    <w:rsid w:val="00B06810"/>
    <w:rsid w:val="00B07086"/>
    <w:rsid w:val="00B14F11"/>
    <w:rsid w:val="00B32C80"/>
    <w:rsid w:val="00B343F3"/>
    <w:rsid w:val="00B520DE"/>
    <w:rsid w:val="00B5396A"/>
    <w:rsid w:val="00B550AB"/>
    <w:rsid w:val="00B55AC0"/>
    <w:rsid w:val="00B664FC"/>
    <w:rsid w:val="00B6721D"/>
    <w:rsid w:val="00B75F8B"/>
    <w:rsid w:val="00B84D25"/>
    <w:rsid w:val="00B9248C"/>
    <w:rsid w:val="00B93C36"/>
    <w:rsid w:val="00B93E77"/>
    <w:rsid w:val="00BC5F0A"/>
    <w:rsid w:val="00BE0FA6"/>
    <w:rsid w:val="00BE7034"/>
    <w:rsid w:val="00BF5A8A"/>
    <w:rsid w:val="00C05EC3"/>
    <w:rsid w:val="00C1066F"/>
    <w:rsid w:val="00C11E11"/>
    <w:rsid w:val="00C3067F"/>
    <w:rsid w:val="00C33B63"/>
    <w:rsid w:val="00C34AEB"/>
    <w:rsid w:val="00C4226A"/>
    <w:rsid w:val="00C47C69"/>
    <w:rsid w:val="00C529ED"/>
    <w:rsid w:val="00C54CA7"/>
    <w:rsid w:val="00C56D10"/>
    <w:rsid w:val="00C64825"/>
    <w:rsid w:val="00C71294"/>
    <w:rsid w:val="00C731DD"/>
    <w:rsid w:val="00C75351"/>
    <w:rsid w:val="00C77427"/>
    <w:rsid w:val="00C91BD7"/>
    <w:rsid w:val="00C91FF9"/>
    <w:rsid w:val="00CA25B5"/>
    <w:rsid w:val="00CA5111"/>
    <w:rsid w:val="00CB36C8"/>
    <w:rsid w:val="00CB6429"/>
    <w:rsid w:val="00CC64AD"/>
    <w:rsid w:val="00CD0F1F"/>
    <w:rsid w:val="00CD47E3"/>
    <w:rsid w:val="00CE491E"/>
    <w:rsid w:val="00D163AE"/>
    <w:rsid w:val="00D221C6"/>
    <w:rsid w:val="00D24F6D"/>
    <w:rsid w:val="00D32551"/>
    <w:rsid w:val="00D4648A"/>
    <w:rsid w:val="00D46BE5"/>
    <w:rsid w:val="00D8123E"/>
    <w:rsid w:val="00D82CD8"/>
    <w:rsid w:val="00D8689D"/>
    <w:rsid w:val="00D87E1C"/>
    <w:rsid w:val="00D93CBC"/>
    <w:rsid w:val="00D95F86"/>
    <w:rsid w:val="00DA090C"/>
    <w:rsid w:val="00DC0CB8"/>
    <w:rsid w:val="00DC5F48"/>
    <w:rsid w:val="00DD0B61"/>
    <w:rsid w:val="00DD1934"/>
    <w:rsid w:val="00DD7C4A"/>
    <w:rsid w:val="00DE1A9C"/>
    <w:rsid w:val="00DF3149"/>
    <w:rsid w:val="00DF5BFB"/>
    <w:rsid w:val="00E063E0"/>
    <w:rsid w:val="00E15005"/>
    <w:rsid w:val="00E16967"/>
    <w:rsid w:val="00E26CAF"/>
    <w:rsid w:val="00E337F5"/>
    <w:rsid w:val="00E35615"/>
    <w:rsid w:val="00E462F3"/>
    <w:rsid w:val="00E50A7E"/>
    <w:rsid w:val="00E6040E"/>
    <w:rsid w:val="00E628D0"/>
    <w:rsid w:val="00E736DB"/>
    <w:rsid w:val="00E741DA"/>
    <w:rsid w:val="00E77FA1"/>
    <w:rsid w:val="00E843EE"/>
    <w:rsid w:val="00E85F4A"/>
    <w:rsid w:val="00E86544"/>
    <w:rsid w:val="00E9331A"/>
    <w:rsid w:val="00E9579A"/>
    <w:rsid w:val="00EA7FEF"/>
    <w:rsid w:val="00EB774E"/>
    <w:rsid w:val="00ED5699"/>
    <w:rsid w:val="00EE5550"/>
    <w:rsid w:val="00EE5AC0"/>
    <w:rsid w:val="00EE60C6"/>
    <w:rsid w:val="00EE7669"/>
    <w:rsid w:val="00EF2781"/>
    <w:rsid w:val="00EF410B"/>
    <w:rsid w:val="00F06D54"/>
    <w:rsid w:val="00F10C31"/>
    <w:rsid w:val="00F13E30"/>
    <w:rsid w:val="00F159BD"/>
    <w:rsid w:val="00F22A81"/>
    <w:rsid w:val="00F24EEF"/>
    <w:rsid w:val="00F42B62"/>
    <w:rsid w:val="00F43979"/>
    <w:rsid w:val="00F566D1"/>
    <w:rsid w:val="00F6414E"/>
    <w:rsid w:val="00F65243"/>
    <w:rsid w:val="00F67F62"/>
    <w:rsid w:val="00F769B9"/>
    <w:rsid w:val="00F95ECF"/>
    <w:rsid w:val="00FA7169"/>
    <w:rsid w:val="00FA7378"/>
    <w:rsid w:val="00FA7821"/>
    <w:rsid w:val="00FB00E2"/>
    <w:rsid w:val="00FB180B"/>
    <w:rsid w:val="00FB6741"/>
    <w:rsid w:val="00FC21FD"/>
    <w:rsid w:val="00FC23F1"/>
    <w:rsid w:val="00FD72A9"/>
    <w:rsid w:val="00FE3CCA"/>
    <w:rsid w:val="00FE3F46"/>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91AA"/>
  <w15:docId w15:val="{8D502D40-8751-4D75-ABDA-E18660A3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odyText2">
    <w:name w:val="Body Text 2"/>
    <w:basedOn w:val="Normal"/>
    <w:link w:val="BodyText2Char"/>
    <w:rsid w:val="00637F51"/>
    <w:pPr>
      <w:spacing w:after="0" w:line="240" w:lineRule="auto"/>
    </w:pPr>
    <w:rPr>
      <w:rFonts w:ascii="Times New Roman" w:eastAsia="Times New Roman" w:hAnsi="Times New Roman" w:cs="Times New Roman"/>
      <w:bCs/>
      <w:sz w:val="22"/>
      <w:lang w:bidi="ar-SA"/>
    </w:rPr>
  </w:style>
  <w:style w:type="character" w:customStyle="1" w:styleId="BodyText2Char">
    <w:name w:val="Body Text 2 Char"/>
    <w:basedOn w:val="DefaultParagraphFont"/>
    <w:link w:val="BodyText2"/>
    <w:rsid w:val="00637F51"/>
    <w:rPr>
      <w:rFonts w:ascii="Times New Roman" w:eastAsia="Times New Roman" w:hAnsi="Times New Roman" w:cs="Times New Roman"/>
      <w:bCs/>
      <w:sz w:val="22"/>
      <w:lang w:bidi="ar-SA"/>
    </w:rPr>
  </w:style>
  <w:style w:type="paragraph" w:styleId="BodyText">
    <w:name w:val="Body Text"/>
    <w:basedOn w:val="Normal"/>
    <w:link w:val="BodyTextChar"/>
    <w:rsid w:val="00B0572B"/>
    <w:pPr>
      <w:spacing w:after="120" w:line="240" w:lineRule="auto"/>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B0572B"/>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B0802"/>
    <w:rPr>
      <w:color w:val="0000FF" w:themeColor="hyperlink"/>
      <w:u w:val="single"/>
    </w:rPr>
  </w:style>
  <w:style w:type="paragraph" w:customStyle="1" w:styleId="Default">
    <w:name w:val="Default"/>
    <w:rsid w:val="00C47C69"/>
    <w:pPr>
      <w:autoSpaceDE w:val="0"/>
      <w:autoSpaceDN w:val="0"/>
      <w:adjustRightInd w:val="0"/>
      <w:spacing w:after="0" w:line="240" w:lineRule="auto"/>
      <w:jc w:val="left"/>
    </w:pPr>
    <w:rPr>
      <w:rFonts w:ascii="Arial" w:hAnsi="Arial" w:cs="Arial"/>
      <w:color w:val="000000"/>
      <w:sz w:val="24"/>
      <w:szCs w:val="24"/>
      <w:lang w:bidi="ar-SA"/>
    </w:rPr>
  </w:style>
  <w:style w:type="paragraph" w:styleId="Header">
    <w:name w:val="header"/>
    <w:basedOn w:val="Normal"/>
    <w:link w:val="HeaderChar"/>
    <w:uiPriority w:val="99"/>
    <w:unhideWhenUsed/>
    <w:rsid w:val="0056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244"/>
  </w:style>
  <w:style w:type="paragraph" w:styleId="Footer">
    <w:name w:val="footer"/>
    <w:basedOn w:val="Normal"/>
    <w:link w:val="FooterChar"/>
    <w:uiPriority w:val="99"/>
    <w:unhideWhenUsed/>
    <w:rsid w:val="0056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244"/>
  </w:style>
  <w:style w:type="character" w:styleId="CommentReference">
    <w:name w:val="annotation reference"/>
    <w:basedOn w:val="DefaultParagraphFont"/>
    <w:uiPriority w:val="99"/>
    <w:semiHidden/>
    <w:unhideWhenUsed/>
    <w:rsid w:val="00FA7821"/>
    <w:rPr>
      <w:sz w:val="16"/>
      <w:szCs w:val="16"/>
    </w:rPr>
  </w:style>
  <w:style w:type="paragraph" w:styleId="CommentText">
    <w:name w:val="annotation text"/>
    <w:basedOn w:val="Normal"/>
    <w:link w:val="CommentTextChar"/>
    <w:uiPriority w:val="99"/>
    <w:unhideWhenUsed/>
    <w:rsid w:val="00FA7821"/>
    <w:pPr>
      <w:spacing w:line="240" w:lineRule="auto"/>
    </w:pPr>
  </w:style>
  <w:style w:type="character" w:customStyle="1" w:styleId="CommentTextChar">
    <w:name w:val="Comment Text Char"/>
    <w:basedOn w:val="DefaultParagraphFont"/>
    <w:link w:val="CommentText"/>
    <w:uiPriority w:val="99"/>
    <w:rsid w:val="00FA7821"/>
  </w:style>
  <w:style w:type="paragraph" w:styleId="CommentSubject">
    <w:name w:val="annotation subject"/>
    <w:basedOn w:val="CommentText"/>
    <w:next w:val="CommentText"/>
    <w:link w:val="CommentSubjectChar"/>
    <w:uiPriority w:val="99"/>
    <w:semiHidden/>
    <w:unhideWhenUsed/>
    <w:rsid w:val="00FA7821"/>
    <w:rPr>
      <w:b/>
      <w:bCs/>
    </w:rPr>
  </w:style>
  <w:style w:type="character" w:customStyle="1" w:styleId="CommentSubjectChar">
    <w:name w:val="Comment Subject Char"/>
    <w:basedOn w:val="CommentTextChar"/>
    <w:link w:val="CommentSubject"/>
    <w:uiPriority w:val="99"/>
    <w:semiHidden/>
    <w:rsid w:val="00FA7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057810">
      <w:bodyDiv w:val="1"/>
      <w:marLeft w:val="0"/>
      <w:marRight w:val="0"/>
      <w:marTop w:val="0"/>
      <w:marBottom w:val="0"/>
      <w:divBdr>
        <w:top w:val="none" w:sz="0" w:space="0" w:color="auto"/>
        <w:left w:val="none" w:sz="0" w:space="0" w:color="auto"/>
        <w:bottom w:val="none" w:sz="0" w:space="0" w:color="auto"/>
        <w:right w:val="none" w:sz="0" w:space="0" w:color="auto"/>
      </w:divBdr>
    </w:div>
    <w:div w:id="1501850694">
      <w:bodyDiv w:val="1"/>
      <w:marLeft w:val="0"/>
      <w:marRight w:val="0"/>
      <w:marTop w:val="0"/>
      <w:marBottom w:val="0"/>
      <w:divBdr>
        <w:top w:val="none" w:sz="0" w:space="0" w:color="auto"/>
        <w:left w:val="none" w:sz="0" w:space="0" w:color="auto"/>
        <w:bottom w:val="none" w:sz="0" w:space="0" w:color="auto"/>
        <w:right w:val="none" w:sz="0" w:space="0" w:color="auto"/>
      </w:divBdr>
    </w:div>
    <w:div w:id="1732654836">
      <w:bodyDiv w:val="1"/>
      <w:marLeft w:val="0"/>
      <w:marRight w:val="0"/>
      <w:marTop w:val="0"/>
      <w:marBottom w:val="0"/>
      <w:divBdr>
        <w:top w:val="none" w:sz="0" w:space="0" w:color="auto"/>
        <w:left w:val="none" w:sz="0" w:space="0" w:color="auto"/>
        <w:bottom w:val="none" w:sz="0" w:space="0" w:color="auto"/>
        <w:right w:val="none" w:sz="0" w:space="0" w:color="auto"/>
      </w:divBdr>
    </w:div>
    <w:div w:id="20913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umes@naahq.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0BC87D4DCED42A91CD08A4F9CFBFE" ma:contentTypeVersion="13" ma:contentTypeDescription="Create a new document." ma:contentTypeScope="" ma:versionID="d498b4952066932593b7725cb1021c27">
  <xsd:schema xmlns:xsd="http://www.w3.org/2001/XMLSchema" xmlns:xs="http://www.w3.org/2001/XMLSchema" xmlns:p="http://schemas.microsoft.com/office/2006/metadata/properties" xmlns:ns3="8baa4efb-d50b-4bfe-988c-9e4929cd0e91" xmlns:ns4="99e78443-2fa7-4e5c-8190-4e67f69c1aa5" targetNamespace="http://schemas.microsoft.com/office/2006/metadata/properties" ma:root="true" ma:fieldsID="8c0bea926af271ae1908899f0e5b1b29" ns3:_="" ns4:_="">
    <xsd:import namespace="8baa4efb-d50b-4bfe-988c-9e4929cd0e91"/>
    <xsd:import namespace="99e78443-2fa7-4e5c-8190-4e67f69c1a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a4efb-d50b-4bfe-988c-9e4929cd0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78443-2fa7-4e5c-8190-4e67f69c1a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8C132-D056-4B00-AA3C-65D1065AC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a4efb-d50b-4bfe-988c-9e4929cd0e91"/>
    <ds:schemaRef ds:uri="99e78443-2fa7-4e5c-8190-4e67f69c1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D3C32-C6DC-43DA-9050-611C73293900}">
  <ds:schemaRefs>
    <ds:schemaRef ds:uri="http://schemas.openxmlformats.org/officeDocument/2006/bibliography"/>
  </ds:schemaRefs>
</ds:datastoreItem>
</file>

<file path=customXml/itemProps3.xml><?xml version="1.0" encoding="utf-8"?>
<ds:datastoreItem xmlns:ds="http://schemas.openxmlformats.org/officeDocument/2006/customXml" ds:itemID="{D862C82C-FFCC-4B96-A5C6-AE2D85C16F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F8C2B-4A04-4151-885D-28F74A692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437</Words>
  <Characters>4715</Characters>
  <Application>Microsoft Office Word</Application>
  <DocSecurity>0</DocSecurity>
  <Lines>428</Lines>
  <Paragraphs>122</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Rae Lundeen</cp:lastModifiedBy>
  <cp:revision>3</cp:revision>
  <cp:lastPrinted>2017-12-28T14:15:00Z</cp:lastPrinted>
  <dcterms:created xsi:type="dcterms:W3CDTF">2021-08-24T14:57:00Z</dcterms:created>
  <dcterms:modified xsi:type="dcterms:W3CDTF">2021-09-03T18:43:00Z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0x0101004710BC87D4DCED42A91CD08A4F9CFBFE</vt:lpwstr>
  </property>
</Properties>
</file>