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E53A" w14:textId="77777777" w:rsidR="00D80890" w:rsidRDefault="00D80890">
      <w:pPr>
        <w:pStyle w:val="BodyText"/>
        <w:rPr>
          <w:rFonts w:ascii="Times New Roman"/>
          <w:b w:val="0"/>
          <w:sz w:val="20"/>
          <w:u w:val="none"/>
        </w:rPr>
      </w:pPr>
      <w:bookmarkStart w:id="0" w:name="_GoBack"/>
      <w:bookmarkEnd w:id="0"/>
    </w:p>
    <w:p w14:paraId="50B0BD7B" w14:textId="77777777" w:rsidR="00D80890" w:rsidRDefault="00D80890">
      <w:pPr>
        <w:pStyle w:val="BodyText"/>
        <w:spacing w:before="7"/>
        <w:rPr>
          <w:rFonts w:ascii="Times New Roman"/>
          <w:b w:val="0"/>
          <w:sz w:val="19"/>
          <w:u w:val="none"/>
        </w:rPr>
      </w:pPr>
    </w:p>
    <w:p w14:paraId="2762089A" w14:textId="77777777" w:rsidR="00D80890" w:rsidRDefault="005336C1">
      <w:pPr>
        <w:pStyle w:val="BodyText"/>
        <w:ind w:left="3395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3BF8AAB2" wp14:editId="4DB9546B">
            <wp:extent cx="1917417" cy="11159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417" cy="11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0CB84" w14:textId="77777777" w:rsidR="00D80890" w:rsidRDefault="005336C1">
      <w:pPr>
        <w:pStyle w:val="BodyText"/>
        <w:spacing w:before="127"/>
        <w:ind w:left="839" w:right="602"/>
        <w:jc w:val="center"/>
        <w:rPr>
          <w:u w:val="none"/>
        </w:rPr>
      </w:pPr>
      <w:r>
        <w:rPr>
          <w:u w:val="none"/>
        </w:rPr>
        <w:t>Marc Ross, CAPS</w:t>
      </w:r>
    </w:p>
    <w:p w14:paraId="0EBC836A" w14:textId="77777777" w:rsidR="00D80890" w:rsidRDefault="005336C1">
      <w:pPr>
        <w:pStyle w:val="BodyText"/>
        <w:spacing w:before="120" w:line="343" w:lineRule="auto"/>
        <w:ind w:left="2358" w:right="2039" w:hanging="65"/>
        <w:rPr>
          <w:u w:val="none"/>
        </w:rPr>
      </w:pPr>
      <w:r>
        <w:rPr>
          <w:u w:val="none"/>
        </w:rPr>
        <w:t>Chairman of the 2017 Hall of Fame Committee has issued this Call for Recommendations</w:t>
      </w:r>
    </w:p>
    <w:p w14:paraId="710A21BE" w14:textId="77777777" w:rsidR="00D80890" w:rsidRDefault="005336C1">
      <w:pPr>
        <w:pStyle w:val="BodyText"/>
        <w:spacing w:before="5"/>
        <w:ind w:left="2066"/>
        <w:rPr>
          <w:u w:val="none"/>
        </w:rPr>
      </w:pPr>
      <w:r>
        <w:rPr>
          <w:u w:val="none"/>
        </w:rPr>
        <w:t>for the Hall of Fame Committee’s Consideration</w:t>
      </w:r>
    </w:p>
    <w:p w14:paraId="2CBD649E" w14:textId="77777777" w:rsidR="00D80890" w:rsidRDefault="00D80890">
      <w:pPr>
        <w:pStyle w:val="BodyText"/>
        <w:spacing w:before="3"/>
        <w:rPr>
          <w:sz w:val="36"/>
          <w:u w:val="none"/>
        </w:rPr>
      </w:pPr>
    </w:p>
    <w:p w14:paraId="78C9DF21" w14:textId="77777777" w:rsidR="00D80890" w:rsidRDefault="005336C1">
      <w:pPr>
        <w:pStyle w:val="BodyText"/>
        <w:spacing w:line="360" w:lineRule="auto"/>
        <w:ind w:left="100" w:right="112"/>
        <w:jc w:val="both"/>
        <w:rPr>
          <w:u w:val="none"/>
        </w:rPr>
      </w:pP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NAA</w:t>
      </w:r>
      <w:r>
        <w:rPr>
          <w:spacing w:val="-10"/>
          <w:u w:val="none"/>
        </w:rPr>
        <w:t xml:space="preserve"> </w:t>
      </w:r>
      <w:r>
        <w:rPr>
          <w:u w:val="none"/>
        </w:rPr>
        <w:t>Hall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Fame</w:t>
      </w:r>
      <w:r>
        <w:rPr>
          <w:spacing w:val="-6"/>
          <w:u w:val="none"/>
        </w:rPr>
        <w:t xml:space="preserve"> </w:t>
      </w:r>
      <w:r>
        <w:rPr>
          <w:u w:val="none"/>
        </w:rPr>
        <w:t>recognizes</w:t>
      </w:r>
      <w:r>
        <w:rPr>
          <w:spacing w:val="-6"/>
          <w:u w:val="none"/>
        </w:rPr>
        <w:t xml:space="preserve"> </w:t>
      </w:r>
      <w:r>
        <w:rPr>
          <w:u w:val="thick"/>
        </w:rPr>
        <w:t>owner/managers</w:t>
      </w:r>
      <w:r>
        <w:rPr>
          <w:spacing w:val="-5"/>
          <w:u w:val="thick"/>
        </w:rPr>
        <w:t xml:space="preserve"> </w:t>
      </w:r>
      <w:r>
        <w:rPr>
          <w:u w:val="none"/>
        </w:rPr>
        <w:t>from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proofErr w:type="spellStart"/>
      <w:r>
        <w:rPr>
          <w:u w:val="none"/>
        </w:rPr>
        <w:t>multihousing</w:t>
      </w:r>
      <w:proofErr w:type="spellEnd"/>
      <w:r>
        <w:rPr>
          <w:spacing w:val="-6"/>
          <w:u w:val="none"/>
        </w:rPr>
        <w:t xml:space="preserve"> </w:t>
      </w:r>
      <w:r>
        <w:rPr>
          <w:u w:val="none"/>
        </w:rPr>
        <w:t>industry for their long-term history of exemplary national service and accomplishments to the National Apartment Association and the apartment industry. The Hall of Fame Committee</w:t>
      </w:r>
      <w:r>
        <w:rPr>
          <w:spacing w:val="-7"/>
          <w:u w:val="none"/>
        </w:rPr>
        <w:t xml:space="preserve"> </w:t>
      </w:r>
      <w:r>
        <w:rPr>
          <w:u w:val="none"/>
        </w:rPr>
        <w:t>is</w:t>
      </w:r>
      <w:r>
        <w:rPr>
          <w:spacing w:val="-9"/>
          <w:u w:val="none"/>
        </w:rPr>
        <w:t xml:space="preserve"> </w:t>
      </w:r>
      <w:r>
        <w:rPr>
          <w:u w:val="none"/>
        </w:rPr>
        <w:t>soliciting</w:t>
      </w:r>
      <w:r>
        <w:rPr>
          <w:spacing w:val="-8"/>
          <w:u w:val="none"/>
        </w:rPr>
        <w:t xml:space="preserve"> </w:t>
      </w:r>
      <w:r>
        <w:rPr>
          <w:u w:val="none"/>
        </w:rPr>
        <w:t>nominations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possible</w:t>
      </w:r>
      <w:r>
        <w:rPr>
          <w:spacing w:val="-8"/>
          <w:u w:val="none"/>
        </w:rPr>
        <w:t xml:space="preserve"> </w:t>
      </w:r>
      <w:r>
        <w:rPr>
          <w:u w:val="none"/>
        </w:rPr>
        <w:t>presentation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u w:val="none"/>
        </w:rPr>
        <w:t>award</w:t>
      </w:r>
      <w:r>
        <w:rPr>
          <w:spacing w:val="-8"/>
          <w:u w:val="none"/>
        </w:rPr>
        <w:t xml:space="preserve"> </w:t>
      </w:r>
      <w:r>
        <w:rPr>
          <w:u w:val="none"/>
        </w:rPr>
        <w:t>during the</w:t>
      </w:r>
      <w:r>
        <w:rPr>
          <w:u w:val="none"/>
        </w:rPr>
        <w:t xml:space="preserve"> NAA Education Conference and</w:t>
      </w:r>
      <w:r>
        <w:rPr>
          <w:spacing w:val="-14"/>
          <w:u w:val="none"/>
        </w:rPr>
        <w:t xml:space="preserve"> </w:t>
      </w:r>
      <w:r>
        <w:rPr>
          <w:u w:val="none"/>
        </w:rPr>
        <w:t>Exposition.</w:t>
      </w:r>
    </w:p>
    <w:p w14:paraId="7381FE1B" w14:textId="77777777" w:rsidR="00D80890" w:rsidRDefault="00D80890">
      <w:pPr>
        <w:pStyle w:val="BodyText"/>
        <w:spacing w:before="11"/>
        <w:rPr>
          <w:sz w:val="23"/>
          <w:u w:val="none"/>
        </w:rPr>
      </w:pPr>
    </w:p>
    <w:p w14:paraId="5CFE3B3B" w14:textId="77777777" w:rsidR="00D80890" w:rsidRDefault="005336C1">
      <w:pPr>
        <w:pStyle w:val="BodyText"/>
        <w:ind w:left="100"/>
        <w:jc w:val="both"/>
        <w:rPr>
          <w:u w:val="none"/>
        </w:rPr>
      </w:pPr>
      <w:r>
        <w:rPr>
          <w:u w:val="none"/>
        </w:rPr>
        <w:t>YOUR NAME:</w:t>
      </w:r>
    </w:p>
    <w:p w14:paraId="20333627" w14:textId="77777777" w:rsidR="00D80890" w:rsidRDefault="005336C1">
      <w:pPr>
        <w:pStyle w:val="ListParagraph"/>
        <w:numPr>
          <w:ilvl w:val="0"/>
          <w:numId w:val="1"/>
        </w:numPr>
        <w:tabs>
          <w:tab w:val="left" w:pos="555"/>
        </w:tabs>
        <w:ind w:firstLine="0"/>
        <w:rPr>
          <w:sz w:val="24"/>
        </w:rPr>
      </w:pPr>
      <w:r>
        <w:rPr>
          <w:sz w:val="24"/>
        </w:rPr>
        <w:t>I wish to recommend the following member to the Hall of Fame Committee for consideration to the NAA Hall of</w:t>
      </w:r>
      <w:r>
        <w:rPr>
          <w:spacing w:val="-12"/>
          <w:sz w:val="24"/>
        </w:rPr>
        <w:t xml:space="preserve"> </w:t>
      </w:r>
      <w:r>
        <w:rPr>
          <w:sz w:val="24"/>
        </w:rPr>
        <w:t>Fame.</w:t>
      </w:r>
    </w:p>
    <w:p w14:paraId="67B14956" w14:textId="77777777" w:rsidR="00D80890" w:rsidRDefault="00D80890">
      <w:pPr>
        <w:pStyle w:val="BodyText"/>
        <w:spacing w:before="2"/>
        <w:rPr>
          <w:b w:val="0"/>
          <w:sz w:val="25"/>
          <w:u w:val="none"/>
        </w:rPr>
      </w:pPr>
    </w:p>
    <w:p w14:paraId="175759E9" w14:textId="77777777" w:rsidR="00D80890" w:rsidRDefault="005336C1">
      <w:pPr>
        <w:spacing w:before="1" w:line="720" w:lineRule="auto"/>
        <w:ind w:left="100" w:right="8073"/>
        <w:rPr>
          <w:sz w:val="24"/>
        </w:rPr>
      </w:pPr>
      <w:r>
        <w:rPr>
          <w:sz w:val="24"/>
        </w:rPr>
        <w:t>NAME COMPANY CITY/STATE</w:t>
      </w:r>
    </w:p>
    <w:p w14:paraId="0D21082E" w14:textId="77777777" w:rsidR="00D80890" w:rsidRDefault="005336C1">
      <w:pPr>
        <w:spacing w:before="18" w:line="360" w:lineRule="auto"/>
        <w:ind w:left="100" w:right="119"/>
        <w:jc w:val="both"/>
        <w:rPr>
          <w:sz w:val="24"/>
        </w:rPr>
      </w:pPr>
      <w:r>
        <w:rPr>
          <w:sz w:val="24"/>
        </w:rPr>
        <w:t xml:space="preserve">Please provide a </w:t>
      </w:r>
      <w:proofErr w:type="gramStart"/>
      <w:r>
        <w:rPr>
          <w:sz w:val="24"/>
        </w:rPr>
        <w:t>brief summary</w:t>
      </w:r>
      <w:proofErr w:type="gramEnd"/>
      <w:r>
        <w:rPr>
          <w:sz w:val="24"/>
        </w:rPr>
        <w:t xml:space="preserve"> outlining the contributions this member has made to the industry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10"/>
          <w:sz w:val="24"/>
        </w:rPr>
        <w:t xml:space="preserve"> </w:t>
      </w:r>
      <w:r>
        <w:rPr>
          <w:sz w:val="24"/>
        </w:rPr>
        <w:t>warrant</w:t>
      </w:r>
      <w:r>
        <w:rPr>
          <w:spacing w:val="-7"/>
          <w:sz w:val="24"/>
        </w:rPr>
        <w:t xml:space="preserve"> </w:t>
      </w:r>
      <w:r>
        <w:rPr>
          <w:sz w:val="24"/>
        </w:rPr>
        <w:t>his/her</w:t>
      </w:r>
      <w:r>
        <w:rPr>
          <w:spacing w:val="-8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Hall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Fame Committee.</w:t>
      </w:r>
    </w:p>
    <w:p w14:paraId="47437998" w14:textId="77777777" w:rsidR="00D80890" w:rsidRDefault="005336C1">
      <w:pPr>
        <w:spacing w:before="2"/>
        <w:ind w:left="839" w:right="856"/>
        <w:jc w:val="center"/>
        <w:rPr>
          <w:sz w:val="24"/>
        </w:rPr>
      </w:pPr>
      <w:r>
        <w:rPr>
          <w:sz w:val="24"/>
        </w:rPr>
        <w:t>Thank you!</w:t>
      </w:r>
    </w:p>
    <w:p w14:paraId="029C8E7E" w14:textId="77777777" w:rsidR="00D80890" w:rsidRDefault="00D80890">
      <w:pPr>
        <w:pStyle w:val="BodyText"/>
        <w:spacing w:before="5"/>
        <w:rPr>
          <w:b w:val="0"/>
          <w:sz w:val="31"/>
          <w:u w:val="none"/>
        </w:rPr>
      </w:pPr>
    </w:p>
    <w:p w14:paraId="4B133C2F" w14:textId="77777777" w:rsidR="00D80890" w:rsidRDefault="005336C1">
      <w:pPr>
        <w:pStyle w:val="BodyText"/>
        <w:ind w:left="839" w:right="858"/>
        <w:jc w:val="center"/>
        <w:rPr>
          <w:u w:val="none"/>
        </w:rPr>
      </w:pPr>
      <w:r>
        <w:rPr>
          <w:u w:val="none"/>
        </w:rPr>
        <w:t>Please return the nomination form to Judy Reynolds by Ma</w:t>
      </w:r>
      <w:r>
        <w:rPr>
          <w:u w:val="none"/>
        </w:rPr>
        <w:t>rch 24</w:t>
      </w:r>
      <w:proofErr w:type="spellStart"/>
      <w:r>
        <w:rPr>
          <w:position w:val="8"/>
          <w:sz w:val="16"/>
          <w:u w:val="none"/>
        </w:rPr>
        <w:t>th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 xml:space="preserve">@ </w:t>
      </w:r>
      <w:hyperlink r:id="rId6">
        <w:r>
          <w:rPr>
            <w:u w:val="none"/>
          </w:rPr>
          <w:t>jreynolds@naahq.org</w:t>
        </w:r>
      </w:hyperlink>
    </w:p>
    <w:sectPr w:rsidR="00D80890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46EF"/>
    <w:multiLevelType w:val="hybridMultilevel"/>
    <w:tmpl w:val="0E32EA2E"/>
    <w:lvl w:ilvl="0" w:tplc="638C8E0C">
      <w:numFmt w:val="bullet"/>
      <w:lvlText w:val=""/>
      <w:lvlJc w:val="left"/>
      <w:pPr>
        <w:ind w:left="100" w:hanging="45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452DED4">
      <w:numFmt w:val="bullet"/>
      <w:lvlText w:val="•"/>
      <w:lvlJc w:val="left"/>
      <w:pPr>
        <w:ind w:left="1048" w:hanging="454"/>
      </w:pPr>
      <w:rPr>
        <w:rFonts w:hint="default"/>
      </w:rPr>
    </w:lvl>
    <w:lvl w:ilvl="2" w:tplc="F6BADB58">
      <w:numFmt w:val="bullet"/>
      <w:lvlText w:val="•"/>
      <w:lvlJc w:val="left"/>
      <w:pPr>
        <w:ind w:left="1996" w:hanging="454"/>
      </w:pPr>
      <w:rPr>
        <w:rFonts w:hint="default"/>
      </w:rPr>
    </w:lvl>
    <w:lvl w:ilvl="3" w:tplc="77683E5E">
      <w:numFmt w:val="bullet"/>
      <w:lvlText w:val="•"/>
      <w:lvlJc w:val="left"/>
      <w:pPr>
        <w:ind w:left="2944" w:hanging="454"/>
      </w:pPr>
      <w:rPr>
        <w:rFonts w:hint="default"/>
      </w:rPr>
    </w:lvl>
    <w:lvl w:ilvl="4" w:tplc="257EC038">
      <w:numFmt w:val="bullet"/>
      <w:lvlText w:val="•"/>
      <w:lvlJc w:val="left"/>
      <w:pPr>
        <w:ind w:left="3892" w:hanging="454"/>
      </w:pPr>
      <w:rPr>
        <w:rFonts w:hint="default"/>
      </w:rPr>
    </w:lvl>
    <w:lvl w:ilvl="5" w:tplc="CE7C2B5C">
      <w:numFmt w:val="bullet"/>
      <w:lvlText w:val="•"/>
      <w:lvlJc w:val="left"/>
      <w:pPr>
        <w:ind w:left="4840" w:hanging="454"/>
      </w:pPr>
      <w:rPr>
        <w:rFonts w:hint="default"/>
      </w:rPr>
    </w:lvl>
    <w:lvl w:ilvl="6" w:tplc="D1F083A0">
      <w:numFmt w:val="bullet"/>
      <w:lvlText w:val="•"/>
      <w:lvlJc w:val="left"/>
      <w:pPr>
        <w:ind w:left="5788" w:hanging="454"/>
      </w:pPr>
      <w:rPr>
        <w:rFonts w:hint="default"/>
      </w:rPr>
    </w:lvl>
    <w:lvl w:ilvl="7" w:tplc="F4B8CC6C">
      <w:numFmt w:val="bullet"/>
      <w:lvlText w:val="•"/>
      <w:lvlJc w:val="left"/>
      <w:pPr>
        <w:ind w:left="6736" w:hanging="454"/>
      </w:pPr>
      <w:rPr>
        <w:rFonts w:hint="default"/>
      </w:rPr>
    </w:lvl>
    <w:lvl w:ilvl="8" w:tplc="C40487D6">
      <w:numFmt w:val="bullet"/>
      <w:lvlText w:val="•"/>
      <w:lvlJc w:val="left"/>
      <w:pPr>
        <w:ind w:left="768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0"/>
    <w:rsid w:val="003F17AC"/>
    <w:rsid w:val="005336C1"/>
    <w:rsid w:val="00D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7BC6"/>
  <w15:docId w15:val="{E24CAD82-9FCA-4AD5-B46D-FBD7472D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0"/>
      <w:ind w:left="100" w:right="1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eynolds@naahq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Miller</dc:creator>
  <cp:lastModifiedBy>Brian Peteritas</cp:lastModifiedBy>
  <cp:revision>2</cp:revision>
  <dcterms:created xsi:type="dcterms:W3CDTF">2017-04-28T15:16:00Z</dcterms:created>
  <dcterms:modified xsi:type="dcterms:W3CDTF">2017-04-28T15:16:00Z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2017-04-27T00:00:00Z</vt:filetime>
  </property>
</Properties>
</file>