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9FCE" w14:textId="77777777" w:rsidR="00923A2C" w:rsidRPr="00127314" w:rsidRDefault="00923A2C" w:rsidP="00127314">
      <w:pPr>
        <w:pStyle w:val="Heading2"/>
        <w:spacing w:after="0"/>
        <w:rPr>
          <w:rFonts w:cstheme="minorHAnsi"/>
          <w:b/>
          <w:sz w:val="22"/>
          <w:szCs w:val="22"/>
          <w:u w:val="single"/>
        </w:rPr>
      </w:pPr>
    </w:p>
    <w:p w14:paraId="21168591" w14:textId="01865C93" w:rsidR="00B93E77" w:rsidRPr="00127314" w:rsidRDefault="00CC2D63" w:rsidP="00127314">
      <w:pPr>
        <w:pStyle w:val="Heading2"/>
        <w:spacing w:after="0"/>
        <w:jc w:val="center"/>
        <w:rPr>
          <w:rFonts w:cstheme="minorHAnsi"/>
          <w:b/>
          <w:sz w:val="22"/>
          <w:szCs w:val="22"/>
          <w:u w:val="single"/>
        </w:rPr>
      </w:pPr>
      <w:r>
        <w:rPr>
          <w:rFonts w:cstheme="minorHAnsi"/>
          <w:b/>
          <w:sz w:val="22"/>
          <w:szCs w:val="22"/>
          <w:u w:val="single"/>
        </w:rPr>
        <w:t>Director, Human resources &amp; Administration</w:t>
      </w:r>
    </w:p>
    <w:p w14:paraId="780EDC72" w14:textId="77777777" w:rsidR="001F180C" w:rsidRPr="00127314" w:rsidRDefault="001F180C" w:rsidP="00127314">
      <w:pPr>
        <w:spacing w:after="0"/>
        <w:jc w:val="left"/>
        <w:rPr>
          <w:rFonts w:cstheme="minorHAnsi"/>
          <w:b/>
          <w:sz w:val="22"/>
          <w:szCs w:val="22"/>
        </w:rPr>
      </w:pPr>
    </w:p>
    <w:p w14:paraId="6D2BFA45" w14:textId="62D97BD5" w:rsidR="00067684" w:rsidRPr="00127314" w:rsidRDefault="004874AC" w:rsidP="00127314">
      <w:pPr>
        <w:spacing w:after="0"/>
        <w:jc w:val="left"/>
        <w:rPr>
          <w:rFonts w:cstheme="minorHAnsi"/>
          <w:sz w:val="22"/>
          <w:szCs w:val="22"/>
        </w:rPr>
      </w:pPr>
      <w:r w:rsidRPr="00127314">
        <w:rPr>
          <w:rFonts w:cstheme="minorHAnsi"/>
          <w:b/>
          <w:sz w:val="22"/>
          <w:szCs w:val="22"/>
        </w:rPr>
        <w:t>Current Incumbent:</w:t>
      </w:r>
      <w:r w:rsidR="00DA47CC" w:rsidRPr="00127314">
        <w:rPr>
          <w:rFonts w:cstheme="minorHAnsi"/>
          <w:b/>
          <w:sz w:val="22"/>
          <w:szCs w:val="22"/>
        </w:rPr>
        <w:t xml:space="preserve"> </w:t>
      </w:r>
      <w:r w:rsidR="00C2630E">
        <w:rPr>
          <w:rFonts w:cstheme="minorHAnsi"/>
          <w:sz w:val="22"/>
          <w:szCs w:val="22"/>
        </w:rPr>
        <w:t>Vacant</w:t>
      </w:r>
      <w:r w:rsidR="006628BE" w:rsidRPr="00127314">
        <w:rPr>
          <w:rFonts w:cstheme="minorHAnsi"/>
          <w:sz w:val="22"/>
          <w:szCs w:val="22"/>
        </w:rPr>
        <w:tab/>
      </w:r>
      <w:r w:rsidR="00F95ECF" w:rsidRPr="00127314">
        <w:rPr>
          <w:rFonts w:cstheme="minorHAnsi"/>
          <w:sz w:val="22"/>
          <w:szCs w:val="22"/>
        </w:rPr>
        <w:tab/>
      </w:r>
      <w:r w:rsidR="009F6E1B" w:rsidRPr="00127314">
        <w:rPr>
          <w:rFonts w:cstheme="minorHAnsi"/>
          <w:sz w:val="22"/>
          <w:szCs w:val="22"/>
        </w:rPr>
        <w:tab/>
      </w:r>
      <w:r w:rsidR="00E07BFF" w:rsidRPr="00127314">
        <w:rPr>
          <w:rFonts w:cstheme="minorHAnsi"/>
          <w:sz w:val="22"/>
          <w:szCs w:val="22"/>
        </w:rPr>
        <w:tab/>
      </w:r>
      <w:r w:rsidR="00C2630E">
        <w:rPr>
          <w:rFonts w:cstheme="minorHAnsi"/>
          <w:sz w:val="22"/>
          <w:szCs w:val="22"/>
        </w:rPr>
        <w:t xml:space="preserve">   </w:t>
      </w:r>
      <w:r w:rsidR="00C2630E">
        <w:rPr>
          <w:rFonts w:cstheme="minorHAnsi"/>
          <w:sz w:val="22"/>
          <w:szCs w:val="22"/>
        </w:rPr>
        <w:tab/>
      </w:r>
      <w:r w:rsidR="00067684" w:rsidRPr="00127314">
        <w:rPr>
          <w:rFonts w:cstheme="minorHAnsi"/>
          <w:b/>
          <w:sz w:val="22"/>
          <w:szCs w:val="22"/>
        </w:rPr>
        <w:t>Department:</w:t>
      </w:r>
      <w:r w:rsidR="00067684" w:rsidRPr="00127314">
        <w:rPr>
          <w:rFonts w:cstheme="minorHAnsi"/>
          <w:sz w:val="22"/>
          <w:szCs w:val="22"/>
        </w:rPr>
        <w:t xml:space="preserve"> </w:t>
      </w:r>
      <w:r w:rsidR="00BD40A8" w:rsidRPr="00127314">
        <w:rPr>
          <w:rFonts w:cstheme="minorHAnsi"/>
          <w:sz w:val="22"/>
          <w:szCs w:val="22"/>
        </w:rPr>
        <w:t>HR/Administration</w:t>
      </w:r>
    </w:p>
    <w:p w14:paraId="4B2D28D2" w14:textId="5DB9CA7A" w:rsidR="00F95ECF" w:rsidRPr="00127314" w:rsidRDefault="007A3C7A" w:rsidP="00127314">
      <w:pPr>
        <w:spacing w:after="0"/>
        <w:jc w:val="left"/>
        <w:rPr>
          <w:rFonts w:cstheme="minorHAnsi"/>
          <w:sz w:val="22"/>
          <w:szCs w:val="22"/>
        </w:rPr>
      </w:pPr>
      <w:r w:rsidRPr="00127314">
        <w:rPr>
          <w:rFonts w:cstheme="minorHAnsi"/>
          <w:b/>
          <w:sz w:val="22"/>
          <w:szCs w:val="22"/>
        </w:rPr>
        <w:t>Reports to:</w:t>
      </w:r>
      <w:r w:rsidR="00DA47CC" w:rsidRPr="00127314">
        <w:rPr>
          <w:rFonts w:cstheme="minorHAnsi"/>
          <w:b/>
          <w:sz w:val="22"/>
          <w:szCs w:val="22"/>
        </w:rPr>
        <w:t xml:space="preserve"> </w:t>
      </w:r>
      <w:r w:rsidR="00E07BFF" w:rsidRPr="00127314">
        <w:rPr>
          <w:rFonts w:cstheme="minorHAnsi"/>
          <w:sz w:val="22"/>
          <w:szCs w:val="22"/>
        </w:rPr>
        <w:t xml:space="preserve">Senior Vice President </w:t>
      </w:r>
      <w:r w:rsidR="00BD40A8" w:rsidRPr="00127314">
        <w:rPr>
          <w:rFonts w:cstheme="minorHAnsi"/>
          <w:sz w:val="22"/>
          <w:szCs w:val="22"/>
        </w:rPr>
        <w:t>HR/Administration</w:t>
      </w:r>
      <w:r w:rsidR="00BD40A8" w:rsidRPr="00127314">
        <w:rPr>
          <w:rFonts w:cstheme="minorHAnsi"/>
          <w:sz w:val="22"/>
          <w:szCs w:val="22"/>
        </w:rPr>
        <w:tab/>
      </w:r>
      <w:r w:rsidR="00F95ECF" w:rsidRPr="00127314">
        <w:rPr>
          <w:rFonts w:cstheme="minorHAnsi"/>
          <w:b/>
          <w:sz w:val="22"/>
          <w:szCs w:val="22"/>
        </w:rPr>
        <w:tab/>
      </w:r>
      <w:r w:rsidR="00067684" w:rsidRPr="00127314">
        <w:rPr>
          <w:rFonts w:cstheme="minorHAnsi"/>
          <w:b/>
          <w:sz w:val="22"/>
          <w:szCs w:val="22"/>
        </w:rPr>
        <w:t>D</w:t>
      </w:r>
      <w:r w:rsidRPr="00127314">
        <w:rPr>
          <w:rFonts w:cstheme="minorHAnsi"/>
          <w:b/>
          <w:sz w:val="22"/>
          <w:szCs w:val="22"/>
        </w:rPr>
        <w:t>irect Reports:</w:t>
      </w:r>
      <w:r w:rsidR="006628BE" w:rsidRPr="00127314">
        <w:rPr>
          <w:rFonts w:cstheme="minorHAnsi"/>
          <w:b/>
          <w:sz w:val="22"/>
          <w:szCs w:val="22"/>
        </w:rPr>
        <w:t xml:space="preserve"> </w:t>
      </w:r>
      <w:r w:rsidR="00CC2D63">
        <w:rPr>
          <w:rFonts w:cstheme="minorHAnsi"/>
          <w:sz w:val="22"/>
          <w:szCs w:val="22"/>
        </w:rPr>
        <w:t>1</w:t>
      </w:r>
    </w:p>
    <w:p w14:paraId="35500EA7" w14:textId="72C452FC" w:rsidR="00304686" w:rsidRPr="00127314" w:rsidRDefault="00067684" w:rsidP="00127314">
      <w:pPr>
        <w:spacing w:after="0"/>
        <w:jc w:val="left"/>
        <w:rPr>
          <w:rFonts w:cstheme="minorHAnsi"/>
          <w:sz w:val="22"/>
          <w:szCs w:val="22"/>
        </w:rPr>
      </w:pPr>
      <w:r w:rsidRPr="00127314">
        <w:rPr>
          <w:rFonts w:cstheme="minorHAnsi"/>
          <w:b/>
          <w:sz w:val="22"/>
          <w:szCs w:val="22"/>
        </w:rPr>
        <w:t>Status:</w:t>
      </w:r>
      <w:r w:rsidR="00DA47CC" w:rsidRPr="00127314">
        <w:rPr>
          <w:rFonts w:cstheme="minorHAnsi"/>
          <w:b/>
          <w:sz w:val="22"/>
          <w:szCs w:val="22"/>
        </w:rPr>
        <w:t xml:space="preserve"> </w:t>
      </w:r>
      <w:r w:rsidR="00DA47CC" w:rsidRPr="00127314">
        <w:rPr>
          <w:rFonts w:cstheme="minorHAnsi"/>
          <w:sz w:val="22"/>
          <w:szCs w:val="22"/>
        </w:rPr>
        <w:t>Full-Time, Exempt</w:t>
      </w:r>
      <w:r w:rsidRPr="00127314">
        <w:rPr>
          <w:rFonts w:cstheme="minorHAnsi"/>
          <w:sz w:val="22"/>
          <w:szCs w:val="22"/>
        </w:rPr>
        <w:tab/>
      </w:r>
      <w:r w:rsidR="000E3B1D" w:rsidRPr="00127314">
        <w:rPr>
          <w:rFonts w:cstheme="minorHAnsi"/>
          <w:sz w:val="22"/>
          <w:szCs w:val="22"/>
        </w:rPr>
        <w:tab/>
      </w:r>
      <w:r w:rsidR="006628BE" w:rsidRPr="00127314">
        <w:rPr>
          <w:rFonts w:cstheme="minorHAnsi"/>
          <w:sz w:val="22"/>
          <w:szCs w:val="22"/>
        </w:rPr>
        <w:tab/>
      </w:r>
      <w:r w:rsidR="00DA47CC" w:rsidRPr="00127314">
        <w:rPr>
          <w:rFonts w:cstheme="minorHAnsi"/>
          <w:sz w:val="22"/>
          <w:szCs w:val="22"/>
        </w:rPr>
        <w:tab/>
      </w:r>
      <w:r w:rsidR="00E07BFF" w:rsidRPr="00127314">
        <w:rPr>
          <w:rFonts w:cstheme="minorHAnsi"/>
          <w:sz w:val="22"/>
          <w:szCs w:val="22"/>
        </w:rPr>
        <w:tab/>
      </w:r>
      <w:r w:rsidR="00923A2C" w:rsidRPr="00127314">
        <w:rPr>
          <w:rFonts w:cstheme="minorHAnsi"/>
          <w:b/>
          <w:sz w:val="22"/>
          <w:szCs w:val="22"/>
        </w:rPr>
        <w:t>I</w:t>
      </w:r>
      <w:r w:rsidR="00B32C80" w:rsidRPr="00127314">
        <w:rPr>
          <w:rFonts w:cstheme="minorHAnsi"/>
          <w:b/>
          <w:sz w:val="22"/>
          <w:szCs w:val="22"/>
        </w:rPr>
        <w:t>ndirect Reports:</w:t>
      </w:r>
      <w:r w:rsidR="006628BE" w:rsidRPr="00127314">
        <w:rPr>
          <w:rFonts w:cstheme="minorHAnsi"/>
          <w:b/>
          <w:sz w:val="22"/>
          <w:szCs w:val="22"/>
        </w:rPr>
        <w:t xml:space="preserve"> </w:t>
      </w:r>
      <w:r w:rsidR="00BD40A8" w:rsidRPr="00127314">
        <w:rPr>
          <w:rFonts w:cstheme="minorHAnsi"/>
          <w:sz w:val="22"/>
          <w:szCs w:val="22"/>
        </w:rPr>
        <w:t>0</w:t>
      </w:r>
    </w:p>
    <w:p w14:paraId="41994994" w14:textId="4D2CC3A0" w:rsidR="004874AC" w:rsidRPr="00127314" w:rsidRDefault="00CE491E" w:rsidP="00127314">
      <w:pPr>
        <w:pBdr>
          <w:bottom w:val="single" w:sz="12" w:space="1" w:color="auto"/>
        </w:pBdr>
        <w:spacing w:after="0"/>
        <w:jc w:val="left"/>
        <w:rPr>
          <w:rFonts w:cstheme="minorHAnsi"/>
          <w:sz w:val="22"/>
          <w:szCs w:val="22"/>
        </w:rPr>
      </w:pPr>
      <w:r w:rsidRPr="00127314">
        <w:rPr>
          <w:rFonts w:cstheme="minorHAnsi"/>
          <w:b/>
          <w:sz w:val="22"/>
          <w:szCs w:val="22"/>
        </w:rPr>
        <w:t>Updated</w:t>
      </w:r>
      <w:r w:rsidRPr="00127314">
        <w:rPr>
          <w:rFonts w:cstheme="minorHAnsi"/>
          <w:sz w:val="22"/>
          <w:szCs w:val="22"/>
        </w:rPr>
        <w:t>:</w:t>
      </w:r>
      <w:r w:rsidR="00DA47CC" w:rsidRPr="00127314">
        <w:rPr>
          <w:rFonts w:cstheme="minorHAnsi"/>
          <w:sz w:val="22"/>
          <w:szCs w:val="22"/>
        </w:rPr>
        <w:t xml:space="preserve"> </w:t>
      </w:r>
      <w:r w:rsidR="00CC2D63">
        <w:rPr>
          <w:rFonts w:cstheme="minorHAnsi"/>
          <w:sz w:val="22"/>
          <w:szCs w:val="22"/>
        </w:rPr>
        <w:t xml:space="preserve">June 2022 </w:t>
      </w:r>
      <w:r w:rsidR="00CC2D63">
        <w:rPr>
          <w:rFonts w:cstheme="minorHAnsi"/>
          <w:sz w:val="22"/>
          <w:szCs w:val="22"/>
        </w:rPr>
        <w:tab/>
      </w:r>
      <w:r w:rsidR="00885AAF" w:rsidRPr="00127314">
        <w:rPr>
          <w:rFonts w:cstheme="minorHAnsi"/>
          <w:sz w:val="22"/>
          <w:szCs w:val="22"/>
        </w:rPr>
        <w:tab/>
      </w:r>
      <w:r w:rsidR="00885AAF" w:rsidRPr="00127314">
        <w:rPr>
          <w:rFonts w:cstheme="minorHAnsi"/>
          <w:sz w:val="22"/>
          <w:szCs w:val="22"/>
        </w:rPr>
        <w:tab/>
      </w:r>
      <w:r w:rsidR="00885AAF" w:rsidRPr="00127314">
        <w:rPr>
          <w:rFonts w:cstheme="minorHAnsi"/>
          <w:sz w:val="22"/>
          <w:szCs w:val="22"/>
        </w:rPr>
        <w:tab/>
      </w:r>
      <w:r w:rsidR="00885AAF" w:rsidRPr="00127314">
        <w:rPr>
          <w:rFonts w:cstheme="minorHAnsi"/>
          <w:sz w:val="22"/>
          <w:szCs w:val="22"/>
        </w:rPr>
        <w:tab/>
      </w:r>
      <w:r w:rsidR="001D3938" w:rsidRPr="00127314">
        <w:rPr>
          <w:rFonts w:cstheme="minorHAnsi"/>
          <w:sz w:val="22"/>
          <w:szCs w:val="22"/>
        </w:rPr>
        <w:tab/>
      </w:r>
      <w:r w:rsidR="001D3938" w:rsidRPr="00127314">
        <w:rPr>
          <w:rFonts w:cstheme="minorHAnsi"/>
          <w:b/>
          <w:sz w:val="22"/>
          <w:szCs w:val="22"/>
        </w:rPr>
        <w:t>Eligible for Telework/CWW:</w:t>
      </w:r>
      <w:r w:rsidR="001D3938" w:rsidRPr="00127314">
        <w:rPr>
          <w:rFonts w:cstheme="minorHAnsi"/>
          <w:sz w:val="22"/>
          <w:szCs w:val="22"/>
        </w:rPr>
        <w:t xml:space="preserve"> Yes</w:t>
      </w:r>
    </w:p>
    <w:p w14:paraId="30A87AA0" w14:textId="77777777" w:rsidR="002B0FF5" w:rsidRPr="00127314" w:rsidRDefault="002B0FF5" w:rsidP="00127314">
      <w:pPr>
        <w:pBdr>
          <w:bottom w:val="single" w:sz="12" w:space="1" w:color="auto"/>
        </w:pBdr>
        <w:spacing w:after="0"/>
        <w:ind w:firstLine="720"/>
        <w:jc w:val="left"/>
        <w:rPr>
          <w:rFonts w:cstheme="minorHAnsi"/>
          <w:sz w:val="22"/>
          <w:szCs w:val="22"/>
        </w:rPr>
      </w:pPr>
    </w:p>
    <w:p w14:paraId="4A750705" w14:textId="77777777" w:rsidR="00BE0FA6" w:rsidRPr="00127314" w:rsidRDefault="00BE0FA6" w:rsidP="00127314">
      <w:pPr>
        <w:pStyle w:val="Heading2"/>
        <w:spacing w:after="0" w:line="240" w:lineRule="auto"/>
        <w:rPr>
          <w:rFonts w:cstheme="minorHAnsi"/>
          <w:b/>
          <w:sz w:val="22"/>
          <w:szCs w:val="22"/>
        </w:rPr>
      </w:pPr>
      <w:r w:rsidRPr="00127314">
        <w:rPr>
          <w:rFonts w:cstheme="minorHAnsi"/>
          <w:b/>
          <w:sz w:val="22"/>
          <w:szCs w:val="22"/>
        </w:rPr>
        <w:t>Summary of Position:</w:t>
      </w:r>
      <w:r w:rsidR="00744733" w:rsidRPr="00127314">
        <w:rPr>
          <w:rFonts w:cstheme="minorHAnsi"/>
          <w:b/>
          <w:sz w:val="22"/>
          <w:szCs w:val="22"/>
        </w:rPr>
        <w:t xml:space="preserve"> </w:t>
      </w:r>
    </w:p>
    <w:p w14:paraId="069B1BD1" w14:textId="588C6F27" w:rsidR="00006407" w:rsidRPr="00127314" w:rsidRDefault="00CC2D63" w:rsidP="00127314">
      <w:pPr>
        <w:spacing w:after="0"/>
        <w:jc w:val="left"/>
        <w:rPr>
          <w:rFonts w:cstheme="minorHAnsi"/>
          <w:i/>
          <w:sz w:val="22"/>
          <w:szCs w:val="22"/>
        </w:rPr>
      </w:pPr>
      <w:r>
        <w:rPr>
          <w:rFonts w:cstheme="minorHAnsi"/>
          <w:i/>
          <w:sz w:val="22"/>
          <w:szCs w:val="22"/>
        </w:rPr>
        <w:t>The Director, Human Resources &amp; Administration</w:t>
      </w:r>
      <w:r w:rsidR="000B388C" w:rsidRPr="00127314">
        <w:rPr>
          <w:rFonts w:cstheme="minorHAnsi"/>
          <w:i/>
          <w:sz w:val="22"/>
          <w:szCs w:val="22"/>
        </w:rPr>
        <w:t xml:space="preserve"> is responsible for preforming HR- related duties on a professional</w:t>
      </w:r>
      <w:r w:rsidR="00D75269" w:rsidRPr="00127314">
        <w:rPr>
          <w:rFonts w:cstheme="minorHAnsi"/>
          <w:i/>
          <w:sz w:val="22"/>
          <w:szCs w:val="22"/>
        </w:rPr>
        <w:t xml:space="preserve"> level and works closely with SV</w:t>
      </w:r>
      <w:r w:rsidR="000B388C" w:rsidRPr="00127314">
        <w:rPr>
          <w:rFonts w:cstheme="minorHAnsi"/>
          <w:i/>
          <w:sz w:val="22"/>
          <w:szCs w:val="22"/>
        </w:rPr>
        <w:t xml:space="preserve">P, HR &amp; Administration.  </w:t>
      </w:r>
      <w:r w:rsidR="00AB692D" w:rsidRPr="00127314">
        <w:rPr>
          <w:rFonts w:cstheme="minorHAnsi"/>
          <w:i/>
          <w:sz w:val="22"/>
          <w:szCs w:val="22"/>
        </w:rPr>
        <w:t>The position develops all HR</w:t>
      </w:r>
      <w:r>
        <w:rPr>
          <w:rFonts w:cstheme="minorHAnsi"/>
          <w:i/>
          <w:sz w:val="22"/>
          <w:szCs w:val="22"/>
        </w:rPr>
        <w:t xml:space="preserve"> </w:t>
      </w:r>
      <w:r w:rsidR="00AB692D" w:rsidRPr="00127314">
        <w:rPr>
          <w:rFonts w:cstheme="minorHAnsi"/>
          <w:i/>
          <w:sz w:val="22"/>
          <w:szCs w:val="22"/>
        </w:rPr>
        <w:t xml:space="preserve">programs and processes design. </w:t>
      </w:r>
      <w:r w:rsidR="00AB692D" w:rsidRPr="00127314">
        <w:rPr>
          <w:rFonts w:cstheme="minorHAnsi"/>
          <w:b/>
          <w:i/>
          <w:sz w:val="22"/>
          <w:szCs w:val="22"/>
        </w:rPr>
        <w:t>The ability to maintain confidentiality is essential.</w:t>
      </w:r>
      <w:r w:rsidR="00AB692D" w:rsidRPr="00127314">
        <w:rPr>
          <w:rFonts w:cstheme="minorHAnsi"/>
          <w:i/>
          <w:sz w:val="22"/>
          <w:szCs w:val="22"/>
        </w:rPr>
        <w:t xml:space="preserve"> </w:t>
      </w:r>
    </w:p>
    <w:p w14:paraId="0E798A6E" w14:textId="4412F8D3" w:rsidR="00872230" w:rsidRPr="00127314" w:rsidRDefault="00BE0FA6" w:rsidP="00127314">
      <w:pPr>
        <w:pStyle w:val="Heading2"/>
        <w:spacing w:after="0" w:line="240" w:lineRule="auto"/>
        <w:rPr>
          <w:rFonts w:cstheme="minorHAnsi"/>
          <w:b/>
          <w:sz w:val="22"/>
          <w:szCs w:val="22"/>
        </w:rPr>
      </w:pPr>
      <w:r w:rsidRPr="00127314">
        <w:rPr>
          <w:rFonts w:cstheme="minorHAnsi"/>
          <w:b/>
          <w:sz w:val="22"/>
          <w:szCs w:val="22"/>
        </w:rPr>
        <w:t>Principal Accountabilities:</w:t>
      </w:r>
    </w:p>
    <w:p w14:paraId="699DA915" w14:textId="77777777" w:rsidR="00425340" w:rsidRDefault="00B441A4" w:rsidP="00127314">
      <w:pPr>
        <w:pStyle w:val="NormalWeb"/>
        <w:numPr>
          <w:ilvl w:val="0"/>
          <w:numId w:val="24"/>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w:t>
      </w:r>
      <w:r w:rsidR="00885E73" w:rsidRPr="00127314">
        <w:rPr>
          <w:rFonts w:asciiTheme="minorHAnsi" w:hAnsiTheme="minorHAnsi" w:cstheme="minorHAnsi"/>
          <w:sz w:val="22"/>
          <w:szCs w:val="22"/>
        </w:rPr>
        <w:t>ith SVP,</w:t>
      </w:r>
      <w:r w:rsidR="00425340">
        <w:rPr>
          <w:rFonts w:asciiTheme="minorHAnsi" w:hAnsiTheme="minorHAnsi" w:cstheme="minorHAnsi"/>
          <w:sz w:val="22"/>
          <w:szCs w:val="22"/>
        </w:rPr>
        <w:t xml:space="preserve"> </w:t>
      </w:r>
      <w:r w:rsidR="00425340">
        <w:rPr>
          <w:rFonts w:asciiTheme="minorHAnsi" w:hAnsiTheme="minorHAnsi" w:cstheme="minorHAnsi"/>
          <w:bCs/>
          <w:sz w:val="22"/>
          <w:szCs w:val="22"/>
        </w:rPr>
        <w:t>HR &amp; Admin</w:t>
      </w:r>
      <w:r w:rsidR="00885E73" w:rsidRPr="00127314">
        <w:rPr>
          <w:rFonts w:asciiTheme="minorHAnsi" w:hAnsiTheme="minorHAnsi" w:cstheme="minorHAnsi"/>
          <w:sz w:val="22"/>
          <w:szCs w:val="22"/>
        </w:rPr>
        <w:t xml:space="preserve"> plans, </w:t>
      </w:r>
      <w:r w:rsidR="00CC2D63" w:rsidRPr="00127314">
        <w:rPr>
          <w:rFonts w:asciiTheme="minorHAnsi" w:hAnsiTheme="minorHAnsi" w:cstheme="minorHAnsi"/>
          <w:sz w:val="22"/>
          <w:szCs w:val="22"/>
        </w:rPr>
        <w:t>organizes,</w:t>
      </w:r>
      <w:r w:rsidR="00885E73" w:rsidRPr="00127314">
        <w:rPr>
          <w:rFonts w:asciiTheme="minorHAnsi" w:hAnsiTheme="minorHAnsi" w:cstheme="minorHAnsi"/>
          <w:sz w:val="22"/>
          <w:szCs w:val="22"/>
        </w:rPr>
        <w:t xml:space="preserve"> and controls all activities of the HR department. </w:t>
      </w:r>
    </w:p>
    <w:p w14:paraId="330DE42D" w14:textId="01BC7671" w:rsidR="00525C32" w:rsidRDefault="002A1554" w:rsidP="00525C32">
      <w:pPr>
        <w:pStyle w:val="NormalWeb"/>
        <w:numPr>
          <w:ilvl w:val="0"/>
          <w:numId w:val="24"/>
        </w:numPr>
        <w:shd w:val="clear" w:color="auto" w:fill="FFFFFF"/>
        <w:spacing w:before="0" w:beforeAutospacing="0" w:after="0" w:afterAutospacing="0"/>
        <w:rPr>
          <w:rFonts w:asciiTheme="minorHAnsi" w:hAnsiTheme="minorHAnsi" w:cstheme="minorHAnsi"/>
          <w:sz w:val="22"/>
          <w:szCs w:val="22"/>
        </w:rPr>
      </w:pPr>
      <w:r w:rsidRPr="00127314">
        <w:rPr>
          <w:rFonts w:asciiTheme="minorHAnsi" w:hAnsiTheme="minorHAnsi" w:cstheme="minorHAnsi"/>
          <w:sz w:val="22"/>
          <w:szCs w:val="22"/>
        </w:rPr>
        <w:t xml:space="preserve"> </w:t>
      </w:r>
      <w:r w:rsidR="00ED14CD">
        <w:rPr>
          <w:rFonts w:asciiTheme="minorHAnsi" w:hAnsiTheme="minorHAnsi" w:cstheme="minorHAnsi"/>
          <w:sz w:val="22"/>
          <w:szCs w:val="22"/>
        </w:rPr>
        <w:t>W</w:t>
      </w:r>
      <w:r w:rsidR="00ED14CD" w:rsidRPr="00127314">
        <w:rPr>
          <w:rFonts w:asciiTheme="minorHAnsi" w:hAnsiTheme="minorHAnsi" w:cstheme="minorHAnsi"/>
          <w:sz w:val="22"/>
          <w:szCs w:val="22"/>
        </w:rPr>
        <w:t>ith SVP,</w:t>
      </w:r>
      <w:r w:rsidR="00ED14CD">
        <w:rPr>
          <w:rFonts w:asciiTheme="minorHAnsi" w:hAnsiTheme="minorHAnsi" w:cstheme="minorHAnsi"/>
          <w:sz w:val="22"/>
          <w:szCs w:val="22"/>
        </w:rPr>
        <w:t xml:space="preserve"> </w:t>
      </w:r>
      <w:r w:rsidR="00ED14CD">
        <w:rPr>
          <w:rFonts w:asciiTheme="minorHAnsi" w:hAnsiTheme="minorHAnsi" w:cstheme="minorHAnsi"/>
          <w:bCs/>
          <w:sz w:val="22"/>
          <w:szCs w:val="22"/>
        </w:rPr>
        <w:t>HR &amp; Admin</w:t>
      </w:r>
      <w:r w:rsidR="00ED14CD" w:rsidRPr="00127314">
        <w:rPr>
          <w:rFonts w:asciiTheme="minorHAnsi" w:hAnsiTheme="minorHAnsi" w:cstheme="minorHAnsi"/>
          <w:sz w:val="22"/>
          <w:szCs w:val="22"/>
        </w:rPr>
        <w:t xml:space="preserve"> </w:t>
      </w:r>
      <w:r w:rsidR="00ED14CD">
        <w:rPr>
          <w:rFonts w:asciiTheme="minorHAnsi" w:hAnsiTheme="minorHAnsi" w:cstheme="minorHAnsi"/>
          <w:sz w:val="22"/>
          <w:szCs w:val="22"/>
        </w:rPr>
        <w:t xml:space="preserve">develops </w:t>
      </w:r>
      <w:r w:rsidRPr="00127314">
        <w:rPr>
          <w:rFonts w:asciiTheme="minorHAnsi" w:hAnsiTheme="minorHAnsi" w:cstheme="minorHAnsi"/>
          <w:sz w:val="22"/>
          <w:szCs w:val="22"/>
        </w:rPr>
        <w:t>department</w:t>
      </w:r>
      <w:r w:rsidR="004E5FDA">
        <w:rPr>
          <w:rFonts w:asciiTheme="minorHAnsi" w:hAnsiTheme="minorHAnsi" w:cstheme="minorHAnsi"/>
          <w:sz w:val="22"/>
          <w:szCs w:val="22"/>
        </w:rPr>
        <w:t>a</w:t>
      </w:r>
      <w:r w:rsidR="00ED14CD">
        <w:rPr>
          <w:rFonts w:asciiTheme="minorHAnsi" w:hAnsiTheme="minorHAnsi" w:cstheme="minorHAnsi"/>
          <w:sz w:val="22"/>
          <w:szCs w:val="22"/>
        </w:rPr>
        <w:t>l</w:t>
      </w:r>
      <w:r w:rsidRPr="00127314">
        <w:rPr>
          <w:rFonts w:asciiTheme="minorHAnsi" w:hAnsiTheme="minorHAnsi" w:cstheme="minorHAnsi"/>
          <w:sz w:val="22"/>
          <w:szCs w:val="22"/>
        </w:rPr>
        <w:t xml:space="preserve"> goals, </w:t>
      </w:r>
      <w:r w:rsidR="00610609" w:rsidRPr="00127314">
        <w:rPr>
          <w:rFonts w:asciiTheme="minorHAnsi" w:hAnsiTheme="minorHAnsi" w:cstheme="minorHAnsi"/>
          <w:sz w:val="22"/>
          <w:szCs w:val="22"/>
        </w:rPr>
        <w:t>objective</w:t>
      </w:r>
      <w:r w:rsidR="00610609">
        <w:rPr>
          <w:rFonts w:asciiTheme="minorHAnsi" w:hAnsiTheme="minorHAnsi" w:cstheme="minorHAnsi"/>
          <w:sz w:val="22"/>
          <w:szCs w:val="22"/>
        </w:rPr>
        <w:t>s,</w:t>
      </w:r>
      <w:r w:rsidRPr="00127314">
        <w:rPr>
          <w:rFonts w:asciiTheme="minorHAnsi" w:hAnsiTheme="minorHAnsi" w:cstheme="minorHAnsi"/>
          <w:sz w:val="22"/>
          <w:szCs w:val="22"/>
        </w:rPr>
        <w:t xml:space="preserve"> and systems. </w:t>
      </w:r>
    </w:p>
    <w:p w14:paraId="2756C59F" w14:textId="5BB6688C" w:rsidR="009F55D4" w:rsidRPr="00525C32" w:rsidRDefault="00525C32" w:rsidP="00525C32">
      <w:pPr>
        <w:pStyle w:val="NormalWeb"/>
        <w:numPr>
          <w:ilvl w:val="0"/>
          <w:numId w:val="24"/>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w:t>
      </w:r>
      <w:r w:rsidR="000A2AAF" w:rsidRPr="00525C32">
        <w:rPr>
          <w:rFonts w:asciiTheme="minorHAnsi" w:hAnsiTheme="minorHAnsi" w:cstheme="minorHAnsi"/>
          <w:bCs/>
          <w:sz w:val="22"/>
          <w:szCs w:val="22"/>
        </w:rPr>
        <w:t xml:space="preserve">lans, </w:t>
      </w:r>
      <w:r w:rsidR="00610609" w:rsidRPr="00525C32">
        <w:rPr>
          <w:rFonts w:asciiTheme="minorHAnsi" w:hAnsiTheme="minorHAnsi" w:cstheme="minorHAnsi"/>
          <w:bCs/>
          <w:sz w:val="22"/>
          <w:szCs w:val="22"/>
        </w:rPr>
        <w:t>monitors,</w:t>
      </w:r>
      <w:r w:rsidR="000A2AAF" w:rsidRPr="00525C32">
        <w:rPr>
          <w:rFonts w:asciiTheme="minorHAnsi" w:hAnsiTheme="minorHAnsi" w:cstheme="minorHAnsi"/>
          <w:bCs/>
          <w:sz w:val="22"/>
          <w:szCs w:val="22"/>
        </w:rPr>
        <w:t xml:space="preserve"> and adjusts HR operating budget</w:t>
      </w:r>
      <w:r w:rsidR="00E6538D" w:rsidRPr="00525C32">
        <w:rPr>
          <w:rFonts w:asciiTheme="minorHAnsi" w:hAnsiTheme="minorHAnsi" w:cstheme="minorHAnsi"/>
          <w:bCs/>
          <w:sz w:val="22"/>
          <w:szCs w:val="22"/>
        </w:rPr>
        <w:t xml:space="preserve">. </w:t>
      </w:r>
    </w:p>
    <w:p w14:paraId="63552987" w14:textId="62677AE7" w:rsidR="007B4BFF" w:rsidRPr="009A1CD7" w:rsidRDefault="0008254B" w:rsidP="009A1CD7">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M</w:t>
      </w:r>
      <w:r w:rsidR="002A1554" w:rsidRPr="00127314">
        <w:rPr>
          <w:rFonts w:asciiTheme="minorHAnsi" w:hAnsiTheme="minorHAnsi" w:cstheme="minorHAnsi"/>
          <w:sz w:val="22"/>
          <w:szCs w:val="22"/>
        </w:rPr>
        <w:t>onitor</w:t>
      </w:r>
      <w:r w:rsidR="00FF3463">
        <w:rPr>
          <w:rFonts w:asciiTheme="minorHAnsi" w:hAnsiTheme="minorHAnsi" w:cstheme="minorHAnsi"/>
          <w:sz w:val="22"/>
          <w:szCs w:val="22"/>
        </w:rPr>
        <w:t>s and updates</w:t>
      </w:r>
      <w:r w:rsidR="002A1554" w:rsidRPr="00127314">
        <w:rPr>
          <w:rFonts w:asciiTheme="minorHAnsi" w:hAnsiTheme="minorHAnsi" w:cstheme="minorHAnsi"/>
          <w:sz w:val="22"/>
          <w:szCs w:val="22"/>
        </w:rPr>
        <w:t xml:space="preserve"> the performance evaluation program</w:t>
      </w:r>
      <w:r w:rsidR="007B4BFF" w:rsidRPr="00127314">
        <w:rPr>
          <w:rFonts w:asciiTheme="minorHAnsi" w:hAnsiTheme="minorHAnsi" w:cstheme="minorHAnsi"/>
          <w:sz w:val="22"/>
          <w:szCs w:val="22"/>
        </w:rPr>
        <w:t>.</w:t>
      </w:r>
    </w:p>
    <w:p w14:paraId="2D11CE35" w14:textId="77777777" w:rsidR="006F331A" w:rsidRPr="006F331A" w:rsidRDefault="007B4BFF" w:rsidP="00127314">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sidRPr="00127314">
        <w:rPr>
          <w:rFonts w:asciiTheme="minorHAnsi" w:hAnsiTheme="minorHAnsi" w:cstheme="minorHAnsi"/>
          <w:sz w:val="22"/>
          <w:szCs w:val="22"/>
        </w:rPr>
        <w:t xml:space="preserve">Develops, </w:t>
      </w:r>
      <w:r w:rsidR="00D44C0E" w:rsidRPr="00127314">
        <w:rPr>
          <w:rFonts w:asciiTheme="minorHAnsi" w:hAnsiTheme="minorHAnsi" w:cstheme="minorHAnsi"/>
          <w:sz w:val="22"/>
          <w:szCs w:val="22"/>
        </w:rPr>
        <w:t>recommends,</w:t>
      </w:r>
      <w:r w:rsidRPr="00127314">
        <w:rPr>
          <w:rFonts w:asciiTheme="minorHAnsi" w:hAnsiTheme="minorHAnsi" w:cstheme="minorHAnsi"/>
          <w:sz w:val="22"/>
          <w:szCs w:val="22"/>
        </w:rPr>
        <w:t xml:space="preserve"> and implements employment policies and procedures</w:t>
      </w:r>
      <w:r w:rsidR="006F331A">
        <w:rPr>
          <w:rFonts w:asciiTheme="minorHAnsi" w:hAnsiTheme="minorHAnsi" w:cstheme="minorHAnsi"/>
          <w:sz w:val="22"/>
          <w:szCs w:val="22"/>
        </w:rPr>
        <w:t>.</w:t>
      </w:r>
      <w:r w:rsidRPr="00127314">
        <w:rPr>
          <w:rFonts w:asciiTheme="minorHAnsi" w:hAnsiTheme="minorHAnsi" w:cstheme="minorHAnsi"/>
          <w:sz w:val="22"/>
          <w:szCs w:val="22"/>
        </w:rPr>
        <w:t xml:space="preserve"> </w:t>
      </w:r>
    </w:p>
    <w:p w14:paraId="27579CFD" w14:textId="7B253CD4" w:rsidR="002A1554" w:rsidRPr="00127314" w:rsidRDefault="006F331A" w:rsidP="00127314">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P</w:t>
      </w:r>
      <w:r w:rsidR="007B4BFF" w:rsidRPr="00127314">
        <w:rPr>
          <w:rFonts w:asciiTheme="minorHAnsi" w:hAnsiTheme="minorHAnsi" w:cstheme="minorHAnsi"/>
          <w:sz w:val="22"/>
          <w:szCs w:val="22"/>
        </w:rPr>
        <w:t>repares</w:t>
      </w:r>
      <w:r>
        <w:rPr>
          <w:rFonts w:asciiTheme="minorHAnsi" w:hAnsiTheme="minorHAnsi" w:cstheme="minorHAnsi"/>
          <w:sz w:val="22"/>
          <w:szCs w:val="22"/>
        </w:rPr>
        <w:t xml:space="preserve">, </w:t>
      </w:r>
      <w:r w:rsidR="007B4BFF" w:rsidRPr="00127314">
        <w:rPr>
          <w:rFonts w:asciiTheme="minorHAnsi" w:hAnsiTheme="minorHAnsi" w:cstheme="minorHAnsi"/>
          <w:sz w:val="22"/>
          <w:szCs w:val="22"/>
        </w:rPr>
        <w:t>maintains</w:t>
      </w:r>
      <w:r>
        <w:rPr>
          <w:rFonts w:asciiTheme="minorHAnsi" w:hAnsiTheme="minorHAnsi" w:cstheme="minorHAnsi"/>
          <w:sz w:val="22"/>
          <w:szCs w:val="22"/>
        </w:rPr>
        <w:t>, and updates</w:t>
      </w:r>
      <w:r w:rsidR="00915903">
        <w:rPr>
          <w:rFonts w:asciiTheme="minorHAnsi" w:hAnsiTheme="minorHAnsi" w:cstheme="minorHAnsi"/>
          <w:sz w:val="22"/>
          <w:szCs w:val="22"/>
        </w:rPr>
        <w:t xml:space="preserve"> NAA</w:t>
      </w:r>
      <w:r w:rsidR="007B4BFF" w:rsidRPr="00127314">
        <w:rPr>
          <w:rFonts w:asciiTheme="minorHAnsi" w:hAnsiTheme="minorHAnsi" w:cstheme="minorHAnsi"/>
          <w:sz w:val="22"/>
          <w:szCs w:val="22"/>
        </w:rPr>
        <w:t xml:space="preserve"> handbook. </w:t>
      </w:r>
      <w:r w:rsidR="002A1554" w:rsidRPr="00127314">
        <w:rPr>
          <w:rFonts w:asciiTheme="minorHAnsi" w:hAnsiTheme="minorHAnsi" w:cstheme="minorHAnsi"/>
          <w:sz w:val="22"/>
          <w:szCs w:val="22"/>
        </w:rPr>
        <w:t xml:space="preserve"> </w:t>
      </w:r>
    </w:p>
    <w:p w14:paraId="437EC683" w14:textId="32A9F1CA" w:rsidR="00A94039" w:rsidRPr="00CB0E75" w:rsidRDefault="00915903" w:rsidP="00127314">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 xml:space="preserve">Investigates and </w:t>
      </w:r>
      <w:r w:rsidR="00871FDD">
        <w:rPr>
          <w:rFonts w:asciiTheme="minorHAnsi" w:hAnsiTheme="minorHAnsi" w:cstheme="minorHAnsi"/>
          <w:sz w:val="22"/>
          <w:szCs w:val="22"/>
        </w:rPr>
        <w:t>makes determinations with employee relations concerns</w:t>
      </w:r>
      <w:r w:rsidR="0097734B" w:rsidRPr="00127314">
        <w:rPr>
          <w:rFonts w:asciiTheme="minorHAnsi" w:hAnsiTheme="minorHAnsi" w:cstheme="minorHAnsi"/>
          <w:sz w:val="22"/>
          <w:szCs w:val="22"/>
        </w:rPr>
        <w:t xml:space="preserve">. </w:t>
      </w:r>
      <w:r w:rsidR="00A94039" w:rsidRPr="00127314">
        <w:rPr>
          <w:rFonts w:asciiTheme="minorHAnsi" w:hAnsiTheme="minorHAnsi" w:cstheme="minorHAnsi"/>
          <w:sz w:val="22"/>
          <w:szCs w:val="22"/>
        </w:rPr>
        <w:t xml:space="preserve"> </w:t>
      </w:r>
    </w:p>
    <w:p w14:paraId="5764CB44" w14:textId="05D07E01" w:rsidR="00CB0E75" w:rsidRPr="00127314" w:rsidRDefault="00CB0E75" w:rsidP="00127314">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 xml:space="preserve">Administers all FMLA, </w:t>
      </w:r>
      <w:r w:rsidR="00C0123A">
        <w:rPr>
          <w:rFonts w:asciiTheme="minorHAnsi" w:hAnsiTheme="minorHAnsi" w:cstheme="minorHAnsi"/>
          <w:sz w:val="22"/>
          <w:szCs w:val="22"/>
        </w:rPr>
        <w:t xml:space="preserve">Maternity </w:t>
      </w:r>
      <w:r w:rsidR="00387A18">
        <w:rPr>
          <w:rFonts w:asciiTheme="minorHAnsi" w:hAnsiTheme="minorHAnsi" w:cstheme="minorHAnsi"/>
          <w:sz w:val="22"/>
          <w:szCs w:val="22"/>
        </w:rPr>
        <w:t>Leave, Short</w:t>
      </w:r>
      <w:r w:rsidR="00BE56B9">
        <w:rPr>
          <w:rFonts w:asciiTheme="minorHAnsi" w:hAnsiTheme="minorHAnsi" w:cstheme="minorHAnsi"/>
          <w:sz w:val="22"/>
          <w:szCs w:val="22"/>
        </w:rPr>
        <w:t>-Term</w:t>
      </w:r>
      <w:r w:rsidR="00387A18">
        <w:rPr>
          <w:rFonts w:asciiTheme="minorHAnsi" w:hAnsiTheme="minorHAnsi" w:cstheme="minorHAnsi"/>
          <w:sz w:val="22"/>
          <w:szCs w:val="22"/>
        </w:rPr>
        <w:t xml:space="preserve"> and Long-Term </w:t>
      </w:r>
      <w:r w:rsidR="00871FDD">
        <w:rPr>
          <w:rFonts w:asciiTheme="minorHAnsi" w:hAnsiTheme="minorHAnsi" w:cstheme="minorHAnsi"/>
          <w:sz w:val="22"/>
          <w:szCs w:val="22"/>
        </w:rPr>
        <w:t xml:space="preserve">Disability </w:t>
      </w:r>
      <w:r w:rsidR="00C0123A">
        <w:rPr>
          <w:rFonts w:asciiTheme="minorHAnsi" w:hAnsiTheme="minorHAnsi" w:cstheme="minorHAnsi"/>
          <w:sz w:val="22"/>
          <w:szCs w:val="22"/>
        </w:rPr>
        <w:t>and ADA accommodations</w:t>
      </w:r>
      <w:r w:rsidR="00387A18">
        <w:rPr>
          <w:rFonts w:asciiTheme="minorHAnsi" w:hAnsiTheme="minorHAnsi" w:cstheme="minorHAnsi"/>
          <w:sz w:val="22"/>
          <w:szCs w:val="22"/>
        </w:rPr>
        <w:t>.</w:t>
      </w:r>
    </w:p>
    <w:p w14:paraId="07558D21" w14:textId="327F2E86" w:rsidR="00EC264F" w:rsidRPr="00401632" w:rsidRDefault="00354905" w:rsidP="009C3A3C">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 xml:space="preserve">With the Manager, </w:t>
      </w:r>
      <w:r w:rsidR="00694CD0">
        <w:rPr>
          <w:rFonts w:asciiTheme="minorHAnsi" w:hAnsiTheme="minorHAnsi" w:cstheme="minorHAnsi"/>
          <w:sz w:val="22"/>
          <w:szCs w:val="22"/>
        </w:rPr>
        <w:t>Recruiting &amp;</w:t>
      </w:r>
      <w:r>
        <w:rPr>
          <w:rFonts w:asciiTheme="minorHAnsi" w:hAnsiTheme="minorHAnsi" w:cstheme="minorHAnsi"/>
          <w:sz w:val="22"/>
          <w:szCs w:val="22"/>
        </w:rPr>
        <w:t xml:space="preserve"> Onboarding assists the </w:t>
      </w:r>
      <w:r w:rsidR="00070A6D">
        <w:rPr>
          <w:rFonts w:asciiTheme="minorHAnsi" w:hAnsiTheme="minorHAnsi" w:cstheme="minorHAnsi"/>
          <w:sz w:val="22"/>
          <w:szCs w:val="22"/>
        </w:rPr>
        <w:t>Finance department during payroll to answer questions</w:t>
      </w:r>
      <w:r w:rsidR="00694CD0">
        <w:rPr>
          <w:rFonts w:asciiTheme="minorHAnsi" w:hAnsiTheme="minorHAnsi" w:cstheme="minorHAnsi"/>
          <w:sz w:val="22"/>
          <w:szCs w:val="22"/>
        </w:rPr>
        <w:t xml:space="preserve"> or make updates to employee profiles. Changes include but are not limited to employee</w:t>
      </w:r>
      <w:r w:rsidR="00070A6D">
        <w:rPr>
          <w:rFonts w:asciiTheme="minorHAnsi" w:hAnsiTheme="minorHAnsi" w:cstheme="minorHAnsi"/>
          <w:sz w:val="22"/>
          <w:szCs w:val="22"/>
        </w:rPr>
        <w:t xml:space="preserve"> position, title, salary, </w:t>
      </w:r>
      <w:r w:rsidR="004D4AEF">
        <w:rPr>
          <w:rFonts w:asciiTheme="minorHAnsi" w:hAnsiTheme="minorHAnsi" w:cstheme="minorHAnsi"/>
          <w:sz w:val="22"/>
          <w:szCs w:val="22"/>
        </w:rPr>
        <w:t>location,</w:t>
      </w:r>
      <w:r w:rsidR="00694CD0">
        <w:rPr>
          <w:rFonts w:asciiTheme="minorHAnsi" w:hAnsiTheme="minorHAnsi" w:cstheme="minorHAnsi"/>
          <w:sz w:val="22"/>
          <w:szCs w:val="22"/>
        </w:rPr>
        <w:t xml:space="preserve"> </w:t>
      </w:r>
      <w:r w:rsidR="00AE33B5">
        <w:rPr>
          <w:rFonts w:asciiTheme="minorHAnsi" w:hAnsiTheme="minorHAnsi" w:cstheme="minorHAnsi"/>
          <w:sz w:val="22"/>
          <w:szCs w:val="22"/>
        </w:rPr>
        <w:t>and employment status.</w:t>
      </w:r>
    </w:p>
    <w:p w14:paraId="542892AF" w14:textId="164A5DC9" w:rsidR="00401632" w:rsidRPr="00401632" w:rsidRDefault="00401632" w:rsidP="00401632">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Acts as backup to Manager, Recruiting &amp; Onboarding with ability to complete onboarding, and offboarding procedures.</w:t>
      </w:r>
    </w:p>
    <w:p w14:paraId="3DFCAE88" w14:textId="15B2EA2C" w:rsidR="00401632" w:rsidRPr="00401632" w:rsidRDefault="009F63AD" w:rsidP="00401632">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Selects and a</w:t>
      </w:r>
      <w:r w:rsidR="00401632">
        <w:rPr>
          <w:rFonts w:asciiTheme="minorHAnsi" w:hAnsiTheme="minorHAnsi" w:cstheme="minorHAnsi"/>
          <w:sz w:val="22"/>
          <w:szCs w:val="22"/>
        </w:rPr>
        <w:t xml:space="preserve">ssigns all compliance training </w:t>
      </w:r>
    </w:p>
    <w:p w14:paraId="16EC484B" w14:textId="3EA8A3C3" w:rsidR="005D084A" w:rsidRPr="007367B4" w:rsidRDefault="009373D0" w:rsidP="00B503E5">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W</w:t>
      </w:r>
      <w:r w:rsidR="00676B52">
        <w:rPr>
          <w:rFonts w:asciiTheme="minorHAnsi" w:hAnsiTheme="minorHAnsi" w:cstheme="minorHAnsi"/>
          <w:sz w:val="22"/>
          <w:szCs w:val="22"/>
        </w:rPr>
        <w:t xml:space="preserve">ith SVP, HR &amp; Admin evaluates benefits </w:t>
      </w:r>
      <w:r w:rsidR="00557BC8">
        <w:rPr>
          <w:rFonts w:asciiTheme="minorHAnsi" w:hAnsiTheme="minorHAnsi" w:cstheme="minorHAnsi"/>
          <w:sz w:val="22"/>
          <w:szCs w:val="22"/>
        </w:rPr>
        <w:t>annually</w:t>
      </w:r>
      <w:r w:rsidR="00676B52">
        <w:rPr>
          <w:rFonts w:asciiTheme="minorHAnsi" w:hAnsiTheme="minorHAnsi" w:cstheme="minorHAnsi"/>
          <w:sz w:val="22"/>
          <w:szCs w:val="22"/>
        </w:rPr>
        <w:t xml:space="preserve"> to ensure </w:t>
      </w:r>
      <w:r w:rsidR="0059295B">
        <w:rPr>
          <w:rFonts w:asciiTheme="minorHAnsi" w:hAnsiTheme="minorHAnsi" w:cstheme="minorHAnsi"/>
          <w:sz w:val="22"/>
          <w:szCs w:val="22"/>
        </w:rPr>
        <w:t xml:space="preserve">plans remain affordable and </w:t>
      </w:r>
      <w:r w:rsidR="005D084A">
        <w:rPr>
          <w:rFonts w:asciiTheme="minorHAnsi" w:hAnsiTheme="minorHAnsi" w:cstheme="minorHAnsi"/>
          <w:sz w:val="22"/>
          <w:szCs w:val="22"/>
        </w:rPr>
        <w:t>competitive</w:t>
      </w:r>
      <w:r w:rsidR="007367B4">
        <w:rPr>
          <w:rFonts w:asciiTheme="minorHAnsi" w:hAnsiTheme="minorHAnsi" w:cstheme="minorHAnsi"/>
          <w:sz w:val="22"/>
          <w:szCs w:val="22"/>
        </w:rPr>
        <w:t>.</w:t>
      </w:r>
    </w:p>
    <w:p w14:paraId="1AF1C02A" w14:textId="4D1360D9" w:rsidR="00DF5B8B" w:rsidRPr="00DF5B8B" w:rsidRDefault="007367B4" w:rsidP="00DF5B8B">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Overall responsibility for Open Enrollment process</w:t>
      </w:r>
      <w:r w:rsidR="006E3412">
        <w:rPr>
          <w:rFonts w:asciiTheme="minorHAnsi" w:hAnsiTheme="minorHAnsi" w:cstheme="minorHAnsi"/>
          <w:sz w:val="22"/>
          <w:szCs w:val="22"/>
        </w:rPr>
        <w:t xml:space="preserve"> including but not limited to notifying employees</w:t>
      </w:r>
      <w:r w:rsidR="00AA08B6">
        <w:rPr>
          <w:rFonts w:asciiTheme="minorHAnsi" w:hAnsiTheme="minorHAnsi" w:cstheme="minorHAnsi"/>
          <w:sz w:val="22"/>
          <w:szCs w:val="22"/>
        </w:rPr>
        <w:t xml:space="preserve">, </w:t>
      </w:r>
      <w:r w:rsidR="00DA1DC4">
        <w:rPr>
          <w:rFonts w:asciiTheme="minorHAnsi" w:hAnsiTheme="minorHAnsi" w:cstheme="minorHAnsi"/>
          <w:sz w:val="22"/>
          <w:szCs w:val="22"/>
        </w:rPr>
        <w:t xml:space="preserve">setting up onboarding portal in Paylocity, </w:t>
      </w:r>
      <w:r w:rsidR="000D3C0E">
        <w:rPr>
          <w:rFonts w:asciiTheme="minorHAnsi" w:hAnsiTheme="minorHAnsi" w:cstheme="minorHAnsi"/>
          <w:sz w:val="22"/>
          <w:szCs w:val="22"/>
        </w:rPr>
        <w:t xml:space="preserve">ensuring benefits are </w:t>
      </w:r>
      <w:r w:rsidR="002B0BA4">
        <w:rPr>
          <w:rFonts w:asciiTheme="minorHAnsi" w:hAnsiTheme="minorHAnsi" w:cstheme="minorHAnsi"/>
          <w:sz w:val="22"/>
          <w:szCs w:val="22"/>
        </w:rPr>
        <w:t xml:space="preserve">properly loaded into </w:t>
      </w:r>
      <w:r w:rsidR="00034C0D">
        <w:rPr>
          <w:rFonts w:asciiTheme="minorHAnsi" w:hAnsiTheme="minorHAnsi" w:cstheme="minorHAnsi"/>
          <w:sz w:val="22"/>
          <w:szCs w:val="22"/>
        </w:rPr>
        <w:t>Kelly benefits portal</w:t>
      </w:r>
      <w:r w:rsidR="00762553">
        <w:rPr>
          <w:rFonts w:asciiTheme="minorHAnsi" w:hAnsiTheme="minorHAnsi" w:cstheme="minorHAnsi"/>
          <w:sz w:val="22"/>
          <w:szCs w:val="22"/>
        </w:rPr>
        <w:t xml:space="preserve"> and paycheck deductions are correct. </w:t>
      </w:r>
    </w:p>
    <w:p w14:paraId="7D0C7527" w14:textId="5168A11C" w:rsidR="006E3412" w:rsidRPr="00D65FBF" w:rsidRDefault="006E3412" w:rsidP="00B503E5">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Overall responsibility for</w:t>
      </w:r>
      <w:r w:rsidR="00AA08B6">
        <w:rPr>
          <w:rFonts w:asciiTheme="minorHAnsi" w:hAnsiTheme="minorHAnsi" w:cstheme="minorHAnsi"/>
          <w:sz w:val="22"/>
          <w:szCs w:val="22"/>
        </w:rPr>
        <w:t xml:space="preserve"> end of year ACA reporting.</w:t>
      </w:r>
    </w:p>
    <w:p w14:paraId="24B54C0E" w14:textId="4C65F298" w:rsidR="00635A16" w:rsidRPr="00B503E5" w:rsidRDefault="00635A16" w:rsidP="00B503E5">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Reconcile</w:t>
      </w:r>
      <w:r w:rsidR="007657F5">
        <w:rPr>
          <w:rFonts w:asciiTheme="minorHAnsi" w:hAnsiTheme="minorHAnsi" w:cstheme="minorHAnsi"/>
          <w:sz w:val="22"/>
          <w:szCs w:val="22"/>
        </w:rPr>
        <w:t>s</w:t>
      </w:r>
      <w:r>
        <w:rPr>
          <w:rFonts w:asciiTheme="minorHAnsi" w:hAnsiTheme="minorHAnsi" w:cstheme="minorHAnsi"/>
          <w:sz w:val="22"/>
          <w:szCs w:val="22"/>
        </w:rPr>
        <w:t xml:space="preserve"> and </w:t>
      </w:r>
      <w:r w:rsidR="007657F5">
        <w:rPr>
          <w:rFonts w:asciiTheme="minorHAnsi" w:hAnsiTheme="minorHAnsi" w:cstheme="minorHAnsi"/>
          <w:sz w:val="22"/>
          <w:szCs w:val="22"/>
        </w:rPr>
        <w:t>send</w:t>
      </w:r>
      <w:r>
        <w:rPr>
          <w:rFonts w:asciiTheme="minorHAnsi" w:hAnsiTheme="minorHAnsi" w:cstheme="minorHAnsi"/>
          <w:sz w:val="22"/>
          <w:szCs w:val="22"/>
        </w:rPr>
        <w:t xml:space="preserve"> all </w:t>
      </w:r>
      <w:r w:rsidR="00CE5B63">
        <w:rPr>
          <w:rFonts w:asciiTheme="minorHAnsi" w:hAnsiTheme="minorHAnsi" w:cstheme="minorHAnsi"/>
          <w:sz w:val="22"/>
          <w:szCs w:val="22"/>
        </w:rPr>
        <w:t>HR</w:t>
      </w:r>
      <w:r>
        <w:rPr>
          <w:rFonts w:asciiTheme="minorHAnsi" w:hAnsiTheme="minorHAnsi" w:cstheme="minorHAnsi"/>
          <w:sz w:val="22"/>
          <w:szCs w:val="22"/>
        </w:rPr>
        <w:t xml:space="preserve"> </w:t>
      </w:r>
      <w:r w:rsidR="007657F5">
        <w:rPr>
          <w:rFonts w:asciiTheme="minorHAnsi" w:hAnsiTheme="minorHAnsi" w:cstheme="minorHAnsi"/>
          <w:sz w:val="22"/>
          <w:szCs w:val="22"/>
        </w:rPr>
        <w:t xml:space="preserve">invoices for payment through </w:t>
      </w:r>
      <w:r w:rsidR="0082631B">
        <w:rPr>
          <w:rFonts w:asciiTheme="minorHAnsi" w:hAnsiTheme="minorHAnsi" w:cstheme="minorHAnsi"/>
          <w:sz w:val="22"/>
          <w:szCs w:val="22"/>
        </w:rPr>
        <w:t>billing software</w:t>
      </w:r>
      <w:r w:rsidR="0045708B">
        <w:rPr>
          <w:rFonts w:asciiTheme="minorHAnsi" w:hAnsiTheme="minorHAnsi" w:cstheme="minorHAnsi"/>
          <w:sz w:val="22"/>
          <w:szCs w:val="22"/>
        </w:rPr>
        <w:t xml:space="preserve">. </w:t>
      </w:r>
    </w:p>
    <w:p w14:paraId="1E39284F" w14:textId="1DEC9237" w:rsidR="00635A16" w:rsidRDefault="00481E3E" w:rsidP="00635A16">
      <w:pPr>
        <w:pStyle w:val="ListParagraph"/>
        <w:numPr>
          <w:ilvl w:val="0"/>
          <w:numId w:val="24"/>
        </w:numPr>
        <w:spacing w:after="0"/>
        <w:rPr>
          <w:rFonts w:cstheme="minorHAnsi"/>
          <w:sz w:val="22"/>
          <w:szCs w:val="22"/>
        </w:rPr>
      </w:pPr>
      <w:r w:rsidRPr="00127314">
        <w:rPr>
          <w:rFonts w:cstheme="minorHAnsi"/>
          <w:sz w:val="22"/>
          <w:szCs w:val="22"/>
        </w:rPr>
        <w:t xml:space="preserve">Maintains compliance with federal, </w:t>
      </w:r>
      <w:proofErr w:type="gramStart"/>
      <w:r w:rsidRPr="00127314">
        <w:rPr>
          <w:rFonts w:cstheme="minorHAnsi"/>
          <w:sz w:val="22"/>
          <w:szCs w:val="22"/>
        </w:rPr>
        <w:t>state</w:t>
      </w:r>
      <w:proofErr w:type="gramEnd"/>
      <w:r w:rsidRPr="00127314">
        <w:rPr>
          <w:rFonts w:cstheme="minorHAnsi"/>
          <w:sz w:val="22"/>
          <w:szCs w:val="22"/>
        </w:rPr>
        <w:t xml:space="preserve"> and local employment and benefits laws and regulations. </w:t>
      </w:r>
    </w:p>
    <w:p w14:paraId="17B210D0" w14:textId="7B67BA26" w:rsidR="001C5950" w:rsidRPr="00F67C39" w:rsidRDefault="001C5950" w:rsidP="001C5950">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sidRPr="00127314">
        <w:rPr>
          <w:rFonts w:asciiTheme="minorHAnsi" w:hAnsiTheme="minorHAnsi" w:cstheme="minorHAnsi"/>
          <w:sz w:val="22"/>
          <w:szCs w:val="22"/>
        </w:rPr>
        <w:t>Researches and recommends new approaches, systems, policies, and procedures to continually improve efficiency and services provided.</w:t>
      </w:r>
    </w:p>
    <w:p w14:paraId="2D9F4982" w14:textId="32BD2B76" w:rsidR="006F73A6" w:rsidRPr="00762553" w:rsidRDefault="00BE08C7" w:rsidP="00127314">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sidRPr="00127314">
        <w:rPr>
          <w:rFonts w:asciiTheme="minorHAnsi" w:hAnsiTheme="minorHAnsi" w:cstheme="minorHAnsi"/>
          <w:sz w:val="22"/>
          <w:szCs w:val="22"/>
        </w:rPr>
        <w:t>Other duties as assigned</w:t>
      </w:r>
    </w:p>
    <w:p w14:paraId="2E196D1A" w14:textId="6B8E1966" w:rsidR="00951D43" w:rsidRPr="00127314" w:rsidRDefault="00951D43" w:rsidP="00127314">
      <w:pPr>
        <w:pStyle w:val="Heading2"/>
        <w:spacing w:after="0"/>
        <w:rPr>
          <w:rFonts w:cstheme="minorHAnsi"/>
          <w:b/>
          <w:sz w:val="22"/>
          <w:szCs w:val="22"/>
        </w:rPr>
      </w:pPr>
      <w:r w:rsidRPr="00127314">
        <w:rPr>
          <w:rFonts w:cstheme="minorHAnsi"/>
          <w:b/>
          <w:sz w:val="22"/>
          <w:szCs w:val="22"/>
        </w:rPr>
        <w:t>Competencies:</w:t>
      </w:r>
    </w:p>
    <w:p w14:paraId="70987137" w14:textId="499D6AC3" w:rsidR="00951D43" w:rsidRPr="00127314" w:rsidRDefault="00951D43" w:rsidP="00127314">
      <w:pPr>
        <w:pStyle w:val="NormalWeb"/>
        <w:numPr>
          <w:ilvl w:val="0"/>
          <w:numId w:val="35"/>
        </w:numPr>
        <w:shd w:val="clear" w:color="auto" w:fill="FFFFFF"/>
        <w:spacing w:before="0" w:beforeAutospacing="0" w:after="0" w:afterAutospacing="0"/>
        <w:rPr>
          <w:rFonts w:asciiTheme="minorHAnsi" w:hAnsiTheme="minorHAnsi" w:cstheme="minorHAnsi"/>
          <w:sz w:val="22"/>
          <w:szCs w:val="22"/>
        </w:rPr>
      </w:pPr>
      <w:r w:rsidRPr="00127314">
        <w:rPr>
          <w:rFonts w:asciiTheme="minorHAnsi" w:hAnsiTheme="minorHAnsi" w:cstheme="minorHAnsi"/>
          <w:sz w:val="22"/>
          <w:szCs w:val="22"/>
        </w:rPr>
        <w:t>Business Acumen</w:t>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t>6. Technical capacity</w:t>
      </w:r>
    </w:p>
    <w:p w14:paraId="367798A9" w14:textId="4CC0ABCE" w:rsidR="00951D43" w:rsidRPr="00127314" w:rsidRDefault="00951D43" w:rsidP="00127314">
      <w:pPr>
        <w:pStyle w:val="NormalWeb"/>
        <w:numPr>
          <w:ilvl w:val="0"/>
          <w:numId w:val="35"/>
        </w:numPr>
        <w:shd w:val="clear" w:color="auto" w:fill="FFFFFF"/>
        <w:spacing w:before="0" w:beforeAutospacing="0" w:after="0" w:afterAutospacing="0"/>
        <w:rPr>
          <w:rFonts w:asciiTheme="minorHAnsi" w:hAnsiTheme="minorHAnsi" w:cstheme="minorHAnsi"/>
          <w:sz w:val="22"/>
          <w:szCs w:val="22"/>
        </w:rPr>
      </w:pPr>
      <w:r w:rsidRPr="00127314">
        <w:rPr>
          <w:rFonts w:asciiTheme="minorHAnsi" w:hAnsiTheme="minorHAnsi" w:cstheme="minorHAnsi"/>
          <w:sz w:val="22"/>
          <w:szCs w:val="22"/>
        </w:rPr>
        <w:t>Communication</w:t>
      </w:r>
      <w:r w:rsidR="00F4489B" w:rsidRPr="00127314">
        <w:rPr>
          <w:rFonts w:asciiTheme="minorHAnsi" w:hAnsiTheme="minorHAnsi" w:cstheme="minorHAnsi"/>
          <w:sz w:val="22"/>
          <w:szCs w:val="22"/>
        </w:rPr>
        <w:t xml:space="preserve"> proficiency</w:t>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t>7. Critical Evaluation</w:t>
      </w:r>
    </w:p>
    <w:p w14:paraId="694B49FE" w14:textId="66270C8C" w:rsidR="00951D43" w:rsidRPr="00127314" w:rsidRDefault="00951D43" w:rsidP="00127314">
      <w:pPr>
        <w:pStyle w:val="NormalWeb"/>
        <w:numPr>
          <w:ilvl w:val="0"/>
          <w:numId w:val="35"/>
        </w:numPr>
        <w:shd w:val="clear" w:color="auto" w:fill="FFFFFF"/>
        <w:spacing w:before="0" w:beforeAutospacing="0" w:after="0" w:afterAutospacing="0"/>
        <w:rPr>
          <w:rFonts w:asciiTheme="minorHAnsi" w:hAnsiTheme="minorHAnsi" w:cstheme="minorHAnsi"/>
          <w:sz w:val="22"/>
          <w:szCs w:val="22"/>
        </w:rPr>
      </w:pPr>
      <w:r w:rsidRPr="00127314">
        <w:rPr>
          <w:rFonts w:asciiTheme="minorHAnsi" w:hAnsiTheme="minorHAnsi" w:cstheme="minorHAnsi"/>
          <w:sz w:val="22"/>
          <w:szCs w:val="22"/>
        </w:rPr>
        <w:t>Organizational skills</w:t>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t>8. Cultural Awareness</w:t>
      </w:r>
    </w:p>
    <w:p w14:paraId="7DA6057C" w14:textId="63A49148" w:rsidR="00951D43" w:rsidRPr="00127314" w:rsidRDefault="00951D43" w:rsidP="00127314">
      <w:pPr>
        <w:pStyle w:val="NormalWeb"/>
        <w:numPr>
          <w:ilvl w:val="0"/>
          <w:numId w:val="35"/>
        </w:numPr>
        <w:shd w:val="clear" w:color="auto" w:fill="FFFFFF"/>
        <w:spacing w:before="0" w:beforeAutospacing="0" w:after="0" w:afterAutospacing="0"/>
        <w:rPr>
          <w:rFonts w:asciiTheme="minorHAnsi" w:hAnsiTheme="minorHAnsi" w:cstheme="minorHAnsi"/>
          <w:sz w:val="22"/>
          <w:szCs w:val="22"/>
        </w:rPr>
      </w:pPr>
      <w:r w:rsidRPr="00127314">
        <w:rPr>
          <w:rFonts w:asciiTheme="minorHAnsi" w:hAnsiTheme="minorHAnsi" w:cstheme="minorHAnsi"/>
          <w:sz w:val="22"/>
          <w:szCs w:val="22"/>
        </w:rPr>
        <w:t>Teamwork Oriented</w:t>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t>9. Relationship Management</w:t>
      </w:r>
    </w:p>
    <w:p w14:paraId="17E9C60C" w14:textId="52500A36" w:rsidR="00951D43" w:rsidRPr="00127314" w:rsidRDefault="00951D43" w:rsidP="00127314">
      <w:pPr>
        <w:pStyle w:val="NormalWeb"/>
        <w:numPr>
          <w:ilvl w:val="0"/>
          <w:numId w:val="35"/>
        </w:numPr>
        <w:shd w:val="clear" w:color="auto" w:fill="FFFFFF"/>
        <w:spacing w:before="0" w:beforeAutospacing="0" w:after="0" w:afterAutospacing="0"/>
        <w:rPr>
          <w:rFonts w:asciiTheme="minorHAnsi" w:hAnsiTheme="minorHAnsi" w:cstheme="minorHAnsi"/>
          <w:sz w:val="22"/>
          <w:szCs w:val="22"/>
        </w:rPr>
      </w:pPr>
      <w:r w:rsidRPr="00127314">
        <w:rPr>
          <w:rFonts w:asciiTheme="minorHAnsi" w:hAnsiTheme="minorHAnsi" w:cstheme="minorHAnsi"/>
          <w:sz w:val="22"/>
          <w:szCs w:val="22"/>
        </w:rPr>
        <w:t>Performance Management</w:t>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r>
      <w:r w:rsidR="009A20A2" w:rsidRPr="00127314">
        <w:rPr>
          <w:rFonts w:asciiTheme="minorHAnsi" w:hAnsiTheme="minorHAnsi" w:cstheme="minorHAnsi"/>
          <w:sz w:val="22"/>
          <w:szCs w:val="22"/>
        </w:rPr>
        <w:tab/>
        <w:t>10. Ethical Practice</w:t>
      </w:r>
    </w:p>
    <w:p w14:paraId="2CDC821E" w14:textId="550FD3A3" w:rsidR="00184923" w:rsidRDefault="00184923" w:rsidP="00127314">
      <w:pPr>
        <w:pStyle w:val="Heading2"/>
        <w:spacing w:after="0"/>
        <w:rPr>
          <w:rFonts w:cstheme="minorHAnsi"/>
          <w:b/>
          <w:sz w:val="22"/>
          <w:szCs w:val="22"/>
        </w:rPr>
      </w:pPr>
    </w:p>
    <w:p w14:paraId="5B36F326" w14:textId="77777777" w:rsidR="000E739E" w:rsidRPr="000E739E" w:rsidRDefault="000E739E" w:rsidP="000E739E"/>
    <w:p w14:paraId="7BE9A41A" w14:textId="142D6731" w:rsidR="00811C36" w:rsidRPr="00127314" w:rsidRDefault="002F30A6" w:rsidP="00127314">
      <w:pPr>
        <w:pStyle w:val="Heading2"/>
        <w:spacing w:after="0"/>
        <w:rPr>
          <w:rFonts w:cstheme="minorHAnsi"/>
          <w:b/>
          <w:sz w:val="22"/>
          <w:szCs w:val="22"/>
        </w:rPr>
      </w:pPr>
      <w:r w:rsidRPr="00127314">
        <w:rPr>
          <w:rFonts w:cstheme="minorHAnsi"/>
          <w:b/>
          <w:sz w:val="22"/>
          <w:szCs w:val="22"/>
        </w:rPr>
        <w:t>Supervisory</w:t>
      </w:r>
      <w:r w:rsidR="00811C36" w:rsidRPr="00127314">
        <w:rPr>
          <w:rFonts w:cstheme="minorHAnsi"/>
          <w:b/>
          <w:sz w:val="22"/>
          <w:szCs w:val="22"/>
        </w:rPr>
        <w:t xml:space="preserve"> </w:t>
      </w:r>
      <w:r w:rsidRPr="00127314">
        <w:rPr>
          <w:rFonts w:cstheme="minorHAnsi"/>
          <w:b/>
          <w:sz w:val="22"/>
          <w:szCs w:val="22"/>
        </w:rPr>
        <w:t>Responsibilities</w:t>
      </w:r>
      <w:r w:rsidR="00811C36" w:rsidRPr="00127314">
        <w:rPr>
          <w:rFonts w:cstheme="minorHAnsi"/>
          <w:b/>
          <w:sz w:val="22"/>
          <w:szCs w:val="22"/>
        </w:rPr>
        <w:t>:</w:t>
      </w:r>
    </w:p>
    <w:p w14:paraId="3E75F12C" w14:textId="00DD47AE" w:rsidR="00811C36" w:rsidRPr="00127314" w:rsidRDefault="00811C36" w:rsidP="00127314">
      <w:pPr>
        <w:pStyle w:val="NormalWeb"/>
        <w:shd w:val="clear" w:color="auto" w:fill="FFFFFF"/>
        <w:spacing w:before="0" w:beforeAutospacing="0" w:after="0" w:afterAutospacing="0"/>
        <w:rPr>
          <w:rFonts w:asciiTheme="minorHAnsi" w:hAnsiTheme="minorHAnsi" w:cstheme="minorHAnsi"/>
          <w:sz w:val="22"/>
          <w:szCs w:val="22"/>
        </w:rPr>
      </w:pPr>
      <w:r w:rsidRPr="00127314">
        <w:rPr>
          <w:rFonts w:asciiTheme="minorHAnsi" w:hAnsiTheme="minorHAnsi" w:cstheme="minorHAnsi"/>
          <w:sz w:val="22"/>
          <w:szCs w:val="22"/>
        </w:rPr>
        <w:t xml:space="preserve">This position </w:t>
      </w:r>
      <w:r w:rsidR="00FD3EC4">
        <w:rPr>
          <w:rFonts w:asciiTheme="minorHAnsi" w:hAnsiTheme="minorHAnsi" w:cstheme="minorHAnsi"/>
          <w:sz w:val="22"/>
          <w:szCs w:val="22"/>
        </w:rPr>
        <w:t>supervises the Manager, Recruiting &amp; Onboarding</w:t>
      </w:r>
      <w:r w:rsidRPr="00127314">
        <w:rPr>
          <w:rFonts w:asciiTheme="minorHAnsi" w:hAnsiTheme="minorHAnsi" w:cstheme="minorHAnsi"/>
          <w:sz w:val="22"/>
          <w:szCs w:val="22"/>
        </w:rPr>
        <w:t>.</w:t>
      </w:r>
    </w:p>
    <w:p w14:paraId="214034F3" w14:textId="22787F09" w:rsidR="007B1F72" w:rsidRPr="00127314" w:rsidRDefault="007B1F72" w:rsidP="00127314">
      <w:pPr>
        <w:pStyle w:val="Heading2"/>
        <w:spacing w:after="0"/>
        <w:rPr>
          <w:rFonts w:cstheme="minorHAnsi"/>
          <w:b/>
          <w:sz w:val="22"/>
          <w:szCs w:val="22"/>
        </w:rPr>
      </w:pPr>
      <w:r w:rsidRPr="00127314">
        <w:rPr>
          <w:rFonts w:cstheme="minorHAnsi"/>
          <w:b/>
          <w:sz w:val="22"/>
          <w:szCs w:val="22"/>
        </w:rPr>
        <w:t>Travel:</w:t>
      </w:r>
    </w:p>
    <w:p w14:paraId="6FBB1438" w14:textId="222DD793" w:rsidR="007B1F72" w:rsidRPr="00127314" w:rsidRDefault="007B1F72" w:rsidP="00127314">
      <w:pPr>
        <w:pStyle w:val="NormalWeb"/>
        <w:shd w:val="clear" w:color="auto" w:fill="FFFFFF"/>
        <w:spacing w:before="0" w:beforeAutospacing="0" w:after="0" w:afterAutospacing="0"/>
        <w:rPr>
          <w:rFonts w:asciiTheme="minorHAnsi" w:hAnsiTheme="minorHAnsi" w:cstheme="minorHAnsi"/>
          <w:sz w:val="22"/>
          <w:szCs w:val="22"/>
        </w:rPr>
      </w:pPr>
      <w:r w:rsidRPr="00127314">
        <w:rPr>
          <w:rFonts w:asciiTheme="minorHAnsi" w:hAnsiTheme="minorHAnsi" w:cstheme="minorHAnsi"/>
          <w:sz w:val="22"/>
          <w:szCs w:val="22"/>
        </w:rPr>
        <w:t xml:space="preserve">Little to no travel is expected for this position. </w:t>
      </w:r>
      <w:r w:rsidR="00000047" w:rsidRPr="00127314">
        <w:rPr>
          <w:rFonts w:asciiTheme="minorHAnsi" w:hAnsiTheme="minorHAnsi" w:cstheme="minorHAnsi"/>
          <w:sz w:val="22"/>
          <w:szCs w:val="22"/>
        </w:rPr>
        <w:t xml:space="preserve">If any, travel would be </w:t>
      </w:r>
      <w:r w:rsidRPr="00127314">
        <w:rPr>
          <w:rFonts w:asciiTheme="minorHAnsi" w:hAnsiTheme="minorHAnsi" w:cstheme="minorHAnsi"/>
          <w:sz w:val="22"/>
          <w:szCs w:val="22"/>
        </w:rPr>
        <w:t xml:space="preserve">local during the business day. </w:t>
      </w:r>
    </w:p>
    <w:p w14:paraId="65433301" w14:textId="2DAC953F" w:rsidR="00083906" w:rsidRPr="00127314" w:rsidRDefault="008776DD" w:rsidP="00127314">
      <w:pPr>
        <w:pStyle w:val="Heading2"/>
        <w:spacing w:after="0" w:line="240" w:lineRule="auto"/>
        <w:rPr>
          <w:rFonts w:cstheme="minorHAnsi"/>
          <w:b/>
          <w:sz w:val="22"/>
          <w:szCs w:val="22"/>
        </w:rPr>
      </w:pPr>
      <w:r w:rsidRPr="00127314">
        <w:rPr>
          <w:rFonts w:cstheme="minorHAnsi"/>
          <w:b/>
          <w:sz w:val="22"/>
          <w:szCs w:val="22"/>
        </w:rPr>
        <w:t>Required Education and Experience:</w:t>
      </w:r>
    </w:p>
    <w:p w14:paraId="7F86A6B4" w14:textId="2C30E21D" w:rsidR="000A0EFC" w:rsidRPr="00127314" w:rsidRDefault="00777F8D" w:rsidP="00127314">
      <w:pPr>
        <w:pStyle w:val="ListParagraph"/>
        <w:numPr>
          <w:ilvl w:val="0"/>
          <w:numId w:val="16"/>
        </w:numPr>
        <w:spacing w:after="0"/>
        <w:jc w:val="left"/>
        <w:rPr>
          <w:rFonts w:cstheme="minorHAnsi"/>
          <w:sz w:val="22"/>
          <w:szCs w:val="22"/>
        </w:rPr>
      </w:pPr>
      <w:r w:rsidRPr="00127314">
        <w:rPr>
          <w:rFonts w:cstheme="minorHAnsi"/>
          <w:sz w:val="22"/>
          <w:szCs w:val="22"/>
        </w:rPr>
        <w:t xml:space="preserve">Bachelor’s degree and </w:t>
      </w:r>
      <w:r w:rsidR="00610609">
        <w:rPr>
          <w:rFonts w:cstheme="minorHAnsi"/>
          <w:sz w:val="22"/>
          <w:szCs w:val="22"/>
        </w:rPr>
        <w:t>5</w:t>
      </w:r>
      <w:r w:rsidR="008776DD" w:rsidRPr="00127314">
        <w:rPr>
          <w:rFonts w:cstheme="minorHAnsi"/>
          <w:sz w:val="22"/>
          <w:szCs w:val="22"/>
        </w:rPr>
        <w:t xml:space="preserve">+ </w:t>
      </w:r>
      <w:r w:rsidRPr="00127314">
        <w:rPr>
          <w:rFonts w:cstheme="minorHAnsi"/>
          <w:sz w:val="22"/>
          <w:szCs w:val="22"/>
        </w:rPr>
        <w:t xml:space="preserve">years of </w:t>
      </w:r>
      <w:r w:rsidR="008776DD" w:rsidRPr="00127314">
        <w:rPr>
          <w:rFonts w:cstheme="minorHAnsi"/>
          <w:sz w:val="22"/>
          <w:szCs w:val="22"/>
        </w:rPr>
        <w:t xml:space="preserve">human resources and/or administration experience, or </w:t>
      </w:r>
      <w:r w:rsidR="0094774A">
        <w:rPr>
          <w:rFonts w:cstheme="minorHAnsi"/>
          <w:sz w:val="22"/>
          <w:szCs w:val="22"/>
        </w:rPr>
        <w:t>1</w:t>
      </w:r>
      <w:r w:rsidR="00610609">
        <w:rPr>
          <w:rFonts w:cstheme="minorHAnsi"/>
          <w:sz w:val="22"/>
          <w:szCs w:val="22"/>
        </w:rPr>
        <w:t>0</w:t>
      </w:r>
      <w:r w:rsidR="0094774A">
        <w:rPr>
          <w:rFonts w:cstheme="minorHAnsi"/>
          <w:sz w:val="22"/>
          <w:szCs w:val="22"/>
        </w:rPr>
        <w:t>+</w:t>
      </w:r>
      <w:r w:rsidR="008776DD" w:rsidRPr="00127314">
        <w:rPr>
          <w:rFonts w:cstheme="minorHAnsi"/>
          <w:sz w:val="22"/>
          <w:szCs w:val="22"/>
        </w:rPr>
        <w:t xml:space="preserve"> years of experience in the HR field. </w:t>
      </w:r>
      <w:r w:rsidR="00F964BB" w:rsidRPr="00127314">
        <w:rPr>
          <w:rFonts w:cstheme="minorHAnsi"/>
          <w:sz w:val="22"/>
          <w:szCs w:val="22"/>
        </w:rPr>
        <w:t xml:space="preserve"> </w:t>
      </w:r>
    </w:p>
    <w:p w14:paraId="454D6D9B" w14:textId="37047488" w:rsidR="00777F8D" w:rsidRDefault="00777F8D" w:rsidP="00127314">
      <w:pPr>
        <w:pStyle w:val="ListParagraph"/>
        <w:numPr>
          <w:ilvl w:val="0"/>
          <w:numId w:val="16"/>
        </w:numPr>
        <w:shd w:val="clear" w:color="auto" w:fill="FFFFFF"/>
        <w:spacing w:after="0"/>
        <w:jc w:val="left"/>
        <w:rPr>
          <w:rFonts w:cstheme="minorHAnsi"/>
          <w:sz w:val="22"/>
          <w:szCs w:val="22"/>
        </w:rPr>
      </w:pPr>
      <w:r w:rsidRPr="00127314">
        <w:rPr>
          <w:rFonts w:cstheme="minorHAnsi"/>
          <w:sz w:val="22"/>
          <w:szCs w:val="22"/>
        </w:rPr>
        <w:t>Self-directed and able to work independently, with minimal supervision, and exhibit strong project management and analyti</w:t>
      </w:r>
      <w:r w:rsidR="00C258CB" w:rsidRPr="00127314">
        <w:rPr>
          <w:rFonts w:cstheme="minorHAnsi"/>
          <w:sz w:val="22"/>
          <w:szCs w:val="22"/>
        </w:rPr>
        <w:t>cal and problem</w:t>
      </w:r>
      <w:r w:rsidR="001A669D" w:rsidRPr="00127314">
        <w:rPr>
          <w:rFonts w:cstheme="minorHAnsi"/>
          <w:sz w:val="22"/>
          <w:szCs w:val="22"/>
        </w:rPr>
        <w:t>-</w:t>
      </w:r>
      <w:r w:rsidR="00C258CB" w:rsidRPr="00127314">
        <w:rPr>
          <w:rFonts w:cstheme="minorHAnsi"/>
          <w:sz w:val="22"/>
          <w:szCs w:val="22"/>
        </w:rPr>
        <w:t>solving skills</w:t>
      </w:r>
    </w:p>
    <w:p w14:paraId="33EC5FC5" w14:textId="4907BDC4" w:rsidR="00610609" w:rsidRDefault="00610609" w:rsidP="00610609">
      <w:pPr>
        <w:pStyle w:val="Heading2"/>
        <w:spacing w:after="0" w:line="240" w:lineRule="auto"/>
        <w:rPr>
          <w:rFonts w:cstheme="minorHAnsi"/>
          <w:b/>
          <w:sz w:val="22"/>
          <w:szCs w:val="22"/>
        </w:rPr>
      </w:pPr>
      <w:r>
        <w:rPr>
          <w:rFonts w:cstheme="minorHAnsi"/>
          <w:b/>
          <w:sz w:val="22"/>
          <w:szCs w:val="22"/>
        </w:rPr>
        <w:t>Preferred</w:t>
      </w:r>
      <w:r w:rsidRPr="00127314">
        <w:rPr>
          <w:rFonts w:cstheme="minorHAnsi"/>
          <w:b/>
          <w:sz w:val="22"/>
          <w:szCs w:val="22"/>
        </w:rPr>
        <w:t xml:space="preserve"> Education and Experience:</w:t>
      </w:r>
    </w:p>
    <w:p w14:paraId="3C26ECDB" w14:textId="53F0D5A2" w:rsidR="00610609" w:rsidRDefault="001C5950" w:rsidP="00610609">
      <w:pPr>
        <w:pStyle w:val="ListParagraph"/>
        <w:numPr>
          <w:ilvl w:val="0"/>
          <w:numId w:val="16"/>
        </w:numPr>
        <w:spacing w:after="0"/>
        <w:jc w:val="left"/>
        <w:rPr>
          <w:rFonts w:cstheme="minorHAnsi"/>
          <w:sz w:val="22"/>
          <w:szCs w:val="22"/>
        </w:rPr>
      </w:pPr>
      <w:r>
        <w:rPr>
          <w:rFonts w:cstheme="minorHAnsi"/>
          <w:sz w:val="22"/>
          <w:szCs w:val="22"/>
        </w:rPr>
        <w:t>PHR, SPHR, SHRM-CP, or SHRM-SCP certification</w:t>
      </w:r>
    </w:p>
    <w:p w14:paraId="59409027" w14:textId="6A2444BA" w:rsidR="001C5950" w:rsidRPr="00127314" w:rsidRDefault="002D180E" w:rsidP="00610609">
      <w:pPr>
        <w:pStyle w:val="ListParagraph"/>
        <w:numPr>
          <w:ilvl w:val="0"/>
          <w:numId w:val="16"/>
        </w:numPr>
        <w:spacing w:after="0"/>
        <w:jc w:val="left"/>
        <w:rPr>
          <w:rFonts w:cstheme="minorHAnsi"/>
          <w:sz w:val="22"/>
          <w:szCs w:val="22"/>
        </w:rPr>
      </w:pPr>
      <w:r>
        <w:rPr>
          <w:rFonts w:cstheme="minorHAnsi"/>
          <w:sz w:val="22"/>
          <w:szCs w:val="22"/>
        </w:rPr>
        <w:t>Association experience</w:t>
      </w:r>
    </w:p>
    <w:p w14:paraId="3C597449" w14:textId="496EBED9" w:rsidR="00610609" w:rsidRDefault="00DE332E" w:rsidP="00610609">
      <w:pPr>
        <w:pStyle w:val="ListParagraph"/>
        <w:numPr>
          <w:ilvl w:val="0"/>
          <w:numId w:val="16"/>
        </w:numPr>
        <w:shd w:val="clear" w:color="auto" w:fill="FFFFFF"/>
        <w:spacing w:after="0"/>
        <w:jc w:val="left"/>
        <w:rPr>
          <w:rFonts w:cstheme="minorHAnsi"/>
          <w:sz w:val="22"/>
          <w:szCs w:val="22"/>
        </w:rPr>
      </w:pPr>
      <w:r>
        <w:rPr>
          <w:rFonts w:cstheme="minorHAnsi"/>
          <w:sz w:val="22"/>
          <w:szCs w:val="22"/>
        </w:rPr>
        <w:t>Experience using HRM and ATS Software</w:t>
      </w:r>
      <w:r w:rsidR="00EA3C6A">
        <w:rPr>
          <w:rFonts w:cstheme="minorHAnsi"/>
          <w:sz w:val="22"/>
          <w:szCs w:val="22"/>
        </w:rPr>
        <w:t xml:space="preserve"> especially Paylocity, Anybill, Concur</w:t>
      </w:r>
    </w:p>
    <w:p w14:paraId="210A906C" w14:textId="47079FB9" w:rsidR="00610609" w:rsidRPr="007B54CC" w:rsidRDefault="00EA3C6A" w:rsidP="00610609">
      <w:pPr>
        <w:pStyle w:val="ListParagraph"/>
        <w:numPr>
          <w:ilvl w:val="0"/>
          <w:numId w:val="16"/>
        </w:numPr>
        <w:shd w:val="clear" w:color="auto" w:fill="FFFFFF"/>
        <w:spacing w:after="0"/>
        <w:jc w:val="left"/>
      </w:pPr>
      <w:r w:rsidRPr="007A30E8">
        <w:rPr>
          <w:rFonts w:cstheme="minorHAnsi"/>
          <w:sz w:val="22"/>
          <w:szCs w:val="22"/>
        </w:rPr>
        <w:t>Experience</w:t>
      </w:r>
      <w:r w:rsidR="007B54CC">
        <w:rPr>
          <w:rFonts w:cstheme="minorHAnsi"/>
          <w:sz w:val="22"/>
          <w:szCs w:val="22"/>
        </w:rPr>
        <w:t xml:space="preserve"> </w:t>
      </w:r>
      <w:r w:rsidRPr="007A30E8">
        <w:rPr>
          <w:rFonts w:cstheme="minorHAnsi"/>
          <w:sz w:val="22"/>
          <w:szCs w:val="22"/>
        </w:rPr>
        <w:t xml:space="preserve">using </w:t>
      </w:r>
      <w:r w:rsidR="007B54CC">
        <w:rPr>
          <w:rFonts w:cstheme="minorHAnsi"/>
          <w:sz w:val="22"/>
          <w:szCs w:val="22"/>
        </w:rPr>
        <w:t>p</w:t>
      </w:r>
      <w:r w:rsidR="007D4DB5" w:rsidRPr="007A30E8">
        <w:rPr>
          <w:rFonts w:cstheme="minorHAnsi"/>
          <w:sz w:val="22"/>
          <w:szCs w:val="22"/>
        </w:rPr>
        <w:t xml:space="preserve">roject </w:t>
      </w:r>
      <w:r w:rsidR="007B54CC">
        <w:rPr>
          <w:rFonts w:cstheme="minorHAnsi"/>
          <w:sz w:val="22"/>
          <w:szCs w:val="22"/>
        </w:rPr>
        <w:t>m</w:t>
      </w:r>
      <w:r w:rsidR="007D4DB5" w:rsidRPr="007A30E8">
        <w:rPr>
          <w:rFonts w:cstheme="minorHAnsi"/>
          <w:sz w:val="22"/>
          <w:szCs w:val="22"/>
        </w:rPr>
        <w:t>anagement software such as Asana and MS Planner</w:t>
      </w:r>
    </w:p>
    <w:p w14:paraId="0A49D2C0" w14:textId="166F3B3F" w:rsidR="001B592B" w:rsidRPr="00127314" w:rsidRDefault="001B592B" w:rsidP="00127314">
      <w:pPr>
        <w:pStyle w:val="Heading2"/>
        <w:spacing w:after="0"/>
        <w:rPr>
          <w:rFonts w:cstheme="minorHAnsi"/>
          <w:b/>
          <w:sz w:val="22"/>
          <w:szCs w:val="22"/>
        </w:rPr>
      </w:pPr>
      <w:r w:rsidRPr="00127314">
        <w:rPr>
          <w:rFonts w:cstheme="minorHAnsi"/>
          <w:b/>
          <w:sz w:val="22"/>
          <w:szCs w:val="22"/>
        </w:rPr>
        <w:t>Physical Demands</w:t>
      </w:r>
      <w:r w:rsidR="00EC0925" w:rsidRPr="00127314">
        <w:rPr>
          <w:rFonts w:cstheme="minorHAnsi"/>
          <w:b/>
          <w:sz w:val="22"/>
          <w:szCs w:val="22"/>
        </w:rPr>
        <w:t>:</w:t>
      </w:r>
    </w:p>
    <w:p w14:paraId="4D26BAAF" w14:textId="4180C427" w:rsidR="001B592B" w:rsidRPr="00127314" w:rsidRDefault="001B592B" w:rsidP="00127314">
      <w:pPr>
        <w:spacing w:after="0" w:line="259" w:lineRule="auto"/>
        <w:jc w:val="left"/>
        <w:rPr>
          <w:rFonts w:cstheme="minorHAnsi"/>
          <w:sz w:val="22"/>
          <w:szCs w:val="22"/>
        </w:rPr>
      </w:pPr>
      <w:r w:rsidRPr="00127314">
        <w:rPr>
          <w:rFonts w:cstheme="minorHAnsi"/>
          <w:sz w:val="22"/>
          <w:szCs w:val="22"/>
        </w:rPr>
        <w:t xml:space="preserve">While performing the duties of the job, the employee is regularly required to sit, use hands to finger, handle or feel objects, tools or controls; reach with hands and arms. The employee may occasionally </w:t>
      </w:r>
      <w:proofErr w:type="gramStart"/>
      <w:r w:rsidR="003F0BB0" w:rsidRPr="00127314">
        <w:rPr>
          <w:rFonts w:cstheme="minorHAnsi"/>
          <w:sz w:val="22"/>
          <w:szCs w:val="22"/>
        </w:rPr>
        <w:t>lift</w:t>
      </w:r>
      <w:r w:rsidRPr="00127314">
        <w:rPr>
          <w:rFonts w:cstheme="minorHAnsi"/>
          <w:sz w:val="22"/>
          <w:szCs w:val="22"/>
        </w:rPr>
        <w:t xml:space="preserve"> </w:t>
      </w:r>
      <w:r w:rsidR="003F0BB0" w:rsidRPr="00127314">
        <w:rPr>
          <w:rFonts w:cstheme="minorHAnsi"/>
          <w:sz w:val="22"/>
          <w:szCs w:val="22"/>
        </w:rPr>
        <w:t>up</w:t>
      </w:r>
      <w:proofErr w:type="gramEnd"/>
      <w:r w:rsidR="003F0BB0" w:rsidRPr="00127314">
        <w:rPr>
          <w:rFonts w:cstheme="minorHAnsi"/>
          <w:sz w:val="22"/>
          <w:szCs w:val="22"/>
        </w:rPr>
        <w:t xml:space="preserve"> </w:t>
      </w:r>
      <w:r w:rsidRPr="00127314">
        <w:rPr>
          <w:rFonts w:cstheme="minorHAnsi"/>
          <w:sz w:val="22"/>
          <w:szCs w:val="22"/>
        </w:rPr>
        <w:t>to 20 pounds.</w:t>
      </w:r>
    </w:p>
    <w:p w14:paraId="61D4A87C" w14:textId="0E9C1F73" w:rsidR="001B592B" w:rsidRPr="00127314" w:rsidRDefault="001B592B" w:rsidP="00127314">
      <w:pPr>
        <w:pStyle w:val="Heading2"/>
        <w:spacing w:after="0"/>
        <w:rPr>
          <w:rFonts w:cstheme="minorHAnsi"/>
          <w:b/>
          <w:sz w:val="22"/>
          <w:szCs w:val="22"/>
        </w:rPr>
      </w:pPr>
      <w:r w:rsidRPr="00127314">
        <w:rPr>
          <w:rFonts w:cstheme="minorHAnsi"/>
          <w:b/>
          <w:sz w:val="22"/>
          <w:szCs w:val="22"/>
        </w:rPr>
        <w:t>Work Environment</w:t>
      </w:r>
      <w:r w:rsidR="00EC0925" w:rsidRPr="00127314">
        <w:rPr>
          <w:rFonts w:cstheme="minorHAnsi"/>
          <w:b/>
          <w:sz w:val="22"/>
          <w:szCs w:val="22"/>
        </w:rPr>
        <w:t>:</w:t>
      </w:r>
    </w:p>
    <w:p w14:paraId="36507FE1" w14:textId="77777777" w:rsidR="001B592B" w:rsidRPr="00127314" w:rsidRDefault="001B592B" w:rsidP="00127314">
      <w:pPr>
        <w:spacing w:after="0" w:line="259" w:lineRule="auto"/>
        <w:jc w:val="left"/>
        <w:rPr>
          <w:rFonts w:cstheme="minorHAnsi"/>
          <w:sz w:val="22"/>
          <w:szCs w:val="22"/>
        </w:rPr>
      </w:pPr>
      <w:r w:rsidRPr="00127314">
        <w:rPr>
          <w:rFonts w:cstheme="minorHAnsi"/>
          <w:sz w:val="22"/>
          <w:szCs w:val="22"/>
        </w:rPr>
        <w:t>Work is regularly performed in a professional office environment and routinely uses standard office equipment.</w:t>
      </w:r>
    </w:p>
    <w:p w14:paraId="4946A49E" w14:textId="77777777" w:rsidR="001B592B" w:rsidRPr="00127314" w:rsidRDefault="001B592B" w:rsidP="00127314">
      <w:pPr>
        <w:spacing w:after="0" w:line="259" w:lineRule="auto"/>
        <w:jc w:val="left"/>
        <w:rPr>
          <w:rFonts w:cstheme="minorHAnsi"/>
          <w:sz w:val="22"/>
          <w:szCs w:val="22"/>
        </w:rPr>
      </w:pPr>
      <w:r w:rsidRPr="00127314">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09039941" w14:textId="77777777" w:rsidR="003120B0" w:rsidRPr="00127314" w:rsidRDefault="003120B0" w:rsidP="00127314">
      <w:pPr>
        <w:pStyle w:val="Heading2"/>
        <w:spacing w:after="0"/>
        <w:rPr>
          <w:rFonts w:eastAsia="Calibri" w:cstheme="minorHAnsi"/>
          <w:b/>
          <w:sz w:val="22"/>
          <w:szCs w:val="22"/>
          <w:lang w:bidi="ar-SA"/>
        </w:rPr>
      </w:pPr>
      <w:r w:rsidRPr="00127314">
        <w:rPr>
          <w:rFonts w:eastAsia="Calibri" w:cstheme="minorHAnsi"/>
          <w:b/>
          <w:sz w:val="22"/>
          <w:szCs w:val="22"/>
          <w:lang w:bidi="ar-SA"/>
        </w:rPr>
        <w:t>Signatures:</w:t>
      </w:r>
    </w:p>
    <w:p w14:paraId="6A1AF740" w14:textId="77777777" w:rsidR="003120B0" w:rsidRPr="00127314" w:rsidRDefault="003120B0" w:rsidP="00127314">
      <w:pPr>
        <w:spacing w:before="100" w:beforeAutospacing="1" w:after="0"/>
        <w:jc w:val="left"/>
        <w:rPr>
          <w:rFonts w:eastAsia="Calibri" w:cstheme="minorHAnsi"/>
          <w:bCs/>
          <w:sz w:val="22"/>
          <w:szCs w:val="22"/>
          <w:lang w:bidi="ar-SA"/>
        </w:rPr>
      </w:pPr>
      <w:r w:rsidRPr="00127314">
        <w:rPr>
          <w:rFonts w:eastAsia="Calibri" w:cstheme="minorHAnsi"/>
          <w:bCs/>
          <w:sz w:val="22"/>
          <w:szCs w:val="22"/>
          <w:lang w:bidi="ar-SA"/>
        </w:rPr>
        <w:t xml:space="preserve">This job description has been approved by all levels of management: </w:t>
      </w:r>
    </w:p>
    <w:p w14:paraId="278C4BA3" w14:textId="77777777" w:rsidR="003120B0" w:rsidRPr="00127314" w:rsidRDefault="003120B0" w:rsidP="00127314">
      <w:pPr>
        <w:spacing w:before="100" w:beforeAutospacing="1" w:after="0"/>
        <w:jc w:val="left"/>
        <w:rPr>
          <w:rFonts w:eastAsia="Calibri" w:cstheme="minorHAnsi"/>
          <w:bCs/>
          <w:sz w:val="22"/>
          <w:szCs w:val="22"/>
          <w:lang w:bidi="ar-SA"/>
        </w:rPr>
      </w:pPr>
      <w:r w:rsidRPr="00127314">
        <w:rPr>
          <w:rFonts w:eastAsia="Calibri" w:cstheme="minorHAnsi"/>
          <w:bCs/>
          <w:sz w:val="22"/>
          <w:szCs w:val="22"/>
          <w:lang w:bidi="ar-SA"/>
        </w:rPr>
        <w:t>Manager ________________________________________________</w:t>
      </w:r>
    </w:p>
    <w:p w14:paraId="4C3E6995" w14:textId="77777777" w:rsidR="003120B0" w:rsidRPr="00127314" w:rsidRDefault="003120B0" w:rsidP="00127314">
      <w:pPr>
        <w:spacing w:before="100" w:beforeAutospacing="1" w:after="0"/>
        <w:jc w:val="left"/>
        <w:rPr>
          <w:rFonts w:eastAsia="Calibri" w:cstheme="minorHAnsi"/>
          <w:bCs/>
          <w:sz w:val="22"/>
          <w:szCs w:val="22"/>
          <w:lang w:bidi="ar-SA"/>
        </w:rPr>
      </w:pPr>
      <w:r w:rsidRPr="00127314">
        <w:rPr>
          <w:rFonts w:eastAsia="Calibri" w:cstheme="minorHAnsi"/>
          <w:bCs/>
          <w:sz w:val="22"/>
          <w:szCs w:val="22"/>
          <w:lang w:bidi="ar-SA"/>
        </w:rPr>
        <w:t>HR ____________________________________________________</w:t>
      </w:r>
    </w:p>
    <w:p w14:paraId="116549E8" w14:textId="77777777" w:rsidR="003120B0" w:rsidRPr="00127314" w:rsidRDefault="003120B0" w:rsidP="00127314">
      <w:pPr>
        <w:spacing w:before="100" w:beforeAutospacing="1" w:after="0"/>
        <w:jc w:val="left"/>
        <w:rPr>
          <w:rFonts w:eastAsia="Calibri" w:cstheme="minorHAnsi"/>
          <w:bCs/>
          <w:sz w:val="22"/>
          <w:szCs w:val="22"/>
          <w:lang w:bidi="ar-SA"/>
        </w:rPr>
      </w:pPr>
      <w:r w:rsidRPr="00127314">
        <w:rPr>
          <w:rFonts w:eastAsia="Calibri" w:cstheme="minorHAnsi"/>
          <w:bCs/>
          <w:sz w:val="22"/>
          <w:szCs w:val="22"/>
          <w:lang w:bidi="ar-SA"/>
        </w:rPr>
        <w:t xml:space="preserve">Employees signature below constitutes employee’s understanding of the requirement, essential function and duties of the position. </w:t>
      </w:r>
    </w:p>
    <w:p w14:paraId="2381A8AF" w14:textId="432F8C63" w:rsidR="009A20A2" w:rsidRPr="00F4621E" w:rsidRDefault="003120B0" w:rsidP="00127314">
      <w:pPr>
        <w:spacing w:before="100" w:beforeAutospacing="1" w:after="0"/>
        <w:jc w:val="left"/>
        <w:rPr>
          <w:rFonts w:eastAsia="Calibri" w:cstheme="minorHAnsi"/>
          <w:bCs/>
          <w:sz w:val="22"/>
          <w:szCs w:val="22"/>
          <w:lang w:bidi="ar-SA"/>
        </w:rPr>
      </w:pPr>
      <w:r w:rsidRPr="00127314">
        <w:rPr>
          <w:rFonts w:eastAsia="Calibri" w:cstheme="minorHAnsi"/>
          <w:bCs/>
          <w:sz w:val="22"/>
          <w:szCs w:val="22"/>
          <w:lang w:bidi="ar-SA"/>
        </w:rPr>
        <w:t>Employee ______________________________________ Date _______________</w:t>
      </w:r>
    </w:p>
    <w:p w14:paraId="7D1AA733" w14:textId="140B57C6" w:rsidR="006A040E" w:rsidRPr="00F4621E" w:rsidRDefault="00304686" w:rsidP="00F4621E">
      <w:pPr>
        <w:spacing w:before="100" w:beforeAutospacing="1" w:after="0"/>
        <w:jc w:val="left"/>
        <w:rPr>
          <w:rFonts w:eastAsia="Calibri" w:cstheme="minorHAnsi"/>
          <w:b/>
          <w:sz w:val="22"/>
          <w:szCs w:val="22"/>
          <w:lang w:bidi="ar-SA"/>
        </w:rPr>
      </w:pPr>
      <w:r w:rsidRPr="00127314">
        <w:rPr>
          <w:rFonts w:eastAsia="Calibri" w:cstheme="minorHAnsi"/>
          <w:b/>
          <w:bCs/>
          <w:sz w:val="22"/>
          <w:szCs w:val="22"/>
          <w:lang w:bidi="ar-SA"/>
        </w:rPr>
        <w:t xml:space="preserve">Please send resumes, cover letter and salary history to </w:t>
      </w:r>
      <w:hyperlink r:id="rId9" w:history="1">
        <w:r w:rsidRPr="00127314">
          <w:rPr>
            <w:rFonts w:eastAsia="Calibri" w:cstheme="minorHAnsi"/>
            <w:b/>
            <w:bCs/>
            <w:color w:val="0000FF" w:themeColor="hyperlink"/>
            <w:sz w:val="22"/>
            <w:szCs w:val="22"/>
            <w:u w:val="single"/>
            <w:lang w:bidi="ar-SA"/>
          </w:rPr>
          <w:t>Resumes@naahq.org</w:t>
        </w:r>
      </w:hyperlink>
      <w:r w:rsidRPr="00127314">
        <w:rPr>
          <w:rFonts w:eastAsia="Calibri" w:cstheme="minorHAnsi"/>
          <w:b/>
          <w:bCs/>
          <w:sz w:val="22"/>
          <w:szCs w:val="22"/>
          <w:lang w:bidi="ar-SA"/>
        </w:rPr>
        <w:t xml:space="preserve">. No phone calls, please. </w:t>
      </w:r>
      <w:r w:rsidRPr="00127314">
        <w:rPr>
          <w:rFonts w:eastAsia="Calibri" w:cstheme="minorHAnsi"/>
          <w:b/>
          <w:sz w:val="22"/>
          <w:szCs w:val="22"/>
          <w:lang w:bidi="ar-SA"/>
        </w:rPr>
        <w:t>EOE M/F/H/V</w:t>
      </w:r>
    </w:p>
    <w:sectPr w:rsidR="006A040E" w:rsidRPr="00F4621E" w:rsidSect="008D4F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2A6"/>
    <w:multiLevelType w:val="hybridMultilevel"/>
    <w:tmpl w:val="D7C88BA0"/>
    <w:lvl w:ilvl="0" w:tplc="655CED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E7996"/>
    <w:multiLevelType w:val="hybridMultilevel"/>
    <w:tmpl w:val="A73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7B3638"/>
    <w:multiLevelType w:val="hybridMultilevel"/>
    <w:tmpl w:val="8852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E76C9"/>
    <w:multiLevelType w:val="hybridMultilevel"/>
    <w:tmpl w:val="1E924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DA005D5"/>
    <w:multiLevelType w:val="hybridMultilevel"/>
    <w:tmpl w:val="E53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4BC8"/>
    <w:multiLevelType w:val="hybridMultilevel"/>
    <w:tmpl w:val="D7009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70EFB"/>
    <w:multiLevelType w:val="hybridMultilevel"/>
    <w:tmpl w:val="BE6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00090"/>
    <w:multiLevelType w:val="hybridMultilevel"/>
    <w:tmpl w:val="2D06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22003"/>
    <w:multiLevelType w:val="hybridMultilevel"/>
    <w:tmpl w:val="6B66B7EC"/>
    <w:lvl w:ilvl="0" w:tplc="04090003">
      <w:start w:val="1"/>
      <w:numFmt w:val="bullet"/>
      <w:lvlText w:val="o"/>
      <w:lvlJc w:val="left"/>
      <w:pPr>
        <w:tabs>
          <w:tab w:val="num" w:pos="1305"/>
        </w:tabs>
        <w:ind w:left="1305" w:hanging="360"/>
      </w:pPr>
      <w:rPr>
        <w:rFonts w:ascii="Courier New" w:hAnsi="Courier New" w:cs="Courier New" w:hint="default"/>
      </w:rPr>
    </w:lvl>
    <w:lvl w:ilvl="1" w:tplc="04090003">
      <w:start w:val="1"/>
      <w:numFmt w:val="bullet"/>
      <w:lvlText w:val="o"/>
      <w:lvlJc w:val="left"/>
      <w:pPr>
        <w:tabs>
          <w:tab w:val="num" w:pos="2025"/>
        </w:tabs>
        <w:ind w:left="2025" w:hanging="360"/>
      </w:pPr>
      <w:rPr>
        <w:rFonts w:ascii="Courier New" w:hAnsi="Courier New" w:hint="default"/>
      </w:rPr>
    </w:lvl>
    <w:lvl w:ilvl="2" w:tplc="04090005">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0"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F2914"/>
    <w:multiLevelType w:val="hybridMultilevel"/>
    <w:tmpl w:val="E328227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2"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852890">
    <w:abstractNumId w:val="5"/>
  </w:num>
  <w:num w:numId="2" w16cid:durableId="1665015141">
    <w:abstractNumId w:val="32"/>
  </w:num>
  <w:num w:numId="3" w16cid:durableId="591208030">
    <w:abstractNumId w:val="24"/>
  </w:num>
  <w:num w:numId="4" w16cid:durableId="910895537">
    <w:abstractNumId w:val="21"/>
  </w:num>
  <w:num w:numId="5" w16cid:durableId="1464157194">
    <w:abstractNumId w:val="33"/>
  </w:num>
  <w:num w:numId="6" w16cid:durableId="1355841460">
    <w:abstractNumId w:val="2"/>
  </w:num>
  <w:num w:numId="7" w16cid:durableId="1315140040">
    <w:abstractNumId w:val="14"/>
  </w:num>
  <w:num w:numId="8" w16cid:durableId="1585216210">
    <w:abstractNumId w:val="30"/>
  </w:num>
  <w:num w:numId="9" w16cid:durableId="1323116389">
    <w:abstractNumId w:val="6"/>
  </w:num>
  <w:num w:numId="10" w16cid:durableId="2109160305">
    <w:abstractNumId w:val="20"/>
  </w:num>
  <w:num w:numId="11" w16cid:durableId="1814905716">
    <w:abstractNumId w:val="10"/>
  </w:num>
  <w:num w:numId="12" w16cid:durableId="1694767673">
    <w:abstractNumId w:val="27"/>
  </w:num>
  <w:num w:numId="13" w16cid:durableId="677663125">
    <w:abstractNumId w:val="25"/>
  </w:num>
  <w:num w:numId="14" w16cid:durableId="730008404">
    <w:abstractNumId w:val="17"/>
  </w:num>
  <w:num w:numId="15" w16cid:durableId="175194561">
    <w:abstractNumId w:val="26"/>
  </w:num>
  <w:num w:numId="16" w16cid:durableId="64962310">
    <w:abstractNumId w:val="15"/>
  </w:num>
  <w:num w:numId="17" w16cid:durableId="1307707256">
    <w:abstractNumId w:val="11"/>
  </w:num>
  <w:num w:numId="18" w16cid:durableId="146097461">
    <w:abstractNumId w:val="23"/>
  </w:num>
  <w:num w:numId="19" w16cid:durableId="1878279303">
    <w:abstractNumId w:val="18"/>
  </w:num>
  <w:num w:numId="20" w16cid:durableId="1479687398">
    <w:abstractNumId w:val="34"/>
  </w:num>
  <w:num w:numId="21" w16cid:durableId="1489520219">
    <w:abstractNumId w:val="16"/>
  </w:num>
  <w:num w:numId="22" w16cid:durableId="593369294">
    <w:abstractNumId w:val="22"/>
  </w:num>
  <w:num w:numId="23" w16cid:durableId="540673446">
    <w:abstractNumId w:val="3"/>
  </w:num>
  <w:num w:numId="24" w16cid:durableId="489255862">
    <w:abstractNumId w:val="31"/>
  </w:num>
  <w:num w:numId="25" w16cid:durableId="539980700">
    <w:abstractNumId w:val="1"/>
  </w:num>
  <w:num w:numId="26" w16cid:durableId="39790916">
    <w:abstractNumId w:val="12"/>
  </w:num>
  <w:num w:numId="27" w16cid:durableId="871652791">
    <w:abstractNumId w:val="0"/>
  </w:num>
  <w:num w:numId="28" w16cid:durableId="1467045127">
    <w:abstractNumId w:val="29"/>
  </w:num>
  <w:num w:numId="29" w16cid:durableId="1785464967">
    <w:abstractNumId w:val="8"/>
  </w:num>
  <w:num w:numId="30" w16cid:durableId="647632844">
    <w:abstractNumId w:val="28"/>
  </w:num>
  <w:num w:numId="31" w16cid:durableId="688873356">
    <w:abstractNumId w:val="13"/>
  </w:num>
  <w:num w:numId="32" w16cid:durableId="869536414">
    <w:abstractNumId w:val="4"/>
  </w:num>
  <w:num w:numId="33" w16cid:durableId="1488399339">
    <w:abstractNumId w:val="19"/>
  </w:num>
  <w:num w:numId="34" w16cid:durableId="2053113594">
    <w:abstractNumId w:val="7"/>
  </w:num>
  <w:num w:numId="35" w16cid:durableId="2086220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0047"/>
    <w:rsid w:val="0000208C"/>
    <w:rsid w:val="00005C3C"/>
    <w:rsid w:val="00006407"/>
    <w:rsid w:val="00007414"/>
    <w:rsid w:val="000105C4"/>
    <w:rsid w:val="00034C0D"/>
    <w:rsid w:val="00052A46"/>
    <w:rsid w:val="00053CFA"/>
    <w:rsid w:val="0005785F"/>
    <w:rsid w:val="00067684"/>
    <w:rsid w:val="00070A6D"/>
    <w:rsid w:val="00071A60"/>
    <w:rsid w:val="0008254B"/>
    <w:rsid w:val="00083906"/>
    <w:rsid w:val="00090CC4"/>
    <w:rsid w:val="0009239E"/>
    <w:rsid w:val="0009698D"/>
    <w:rsid w:val="000A0EFC"/>
    <w:rsid w:val="000A169F"/>
    <w:rsid w:val="000A2AAF"/>
    <w:rsid w:val="000B388C"/>
    <w:rsid w:val="000C20B3"/>
    <w:rsid w:val="000C690E"/>
    <w:rsid w:val="000D3C0E"/>
    <w:rsid w:val="000D3DFD"/>
    <w:rsid w:val="000D68C6"/>
    <w:rsid w:val="000E0FEC"/>
    <w:rsid w:val="000E3B1D"/>
    <w:rsid w:val="000E739E"/>
    <w:rsid w:val="001119DD"/>
    <w:rsid w:val="00127314"/>
    <w:rsid w:val="00130C28"/>
    <w:rsid w:val="00140A1D"/>
    <w:rsid w:val="00144297"/>
    <w:rsid w:val="001609E1"/>
    <w:rsid w:val="001674B4"/>
    <w:rsid w:val="00173A7C"/>
    <w:rsid w:val="00184923"/>
    <w:rsid w:val="00184DBF"/>
    <w:rsid w:val="001906A5"/>
    <w:rsid w:val="00190709"/>
    <w:rsid w:val="001A669D"/>
    <w:rsid w:val="001B592B"/>
    <w:rsid w:val="001C5950"/>
    <w:rsid w:val="001D09B2"/>
    <w:rsid w:val="001D3938"/>
    <w:rsid w:val="001E2F11"/>
    <w:rsid w:val="001E7227"/>
    <w:rsid w:val="001F180C"/>
    <w:rsid w:val="00201485"/>
    <w:rsid w:val="00202505"/>
    <w:rsid w:val="0021401B"/>
    <w:rsid w:val="002250AB"/>
    <w:rsid w:val="0023119F"/>
    <w:rsid w:val="00245033"/>
    <w:rsid w:val="002473A6"/>
    <w:rsid w:val="002509FB"/>
    <w:rsid w:val="00271658"/>
    <w:rsid w:val="002901EF"/>
    <w:rsid w:val="002A1554"/>
    <w:rsid w:val="002B0BA4"/>
    <w:rsid w:val="002B0FF5"/>
    <w:rsid w:val="002D14D0"/>
    <w:rsid w:val="002D180E"/>
    <w:rsid w:val="002D2B72"/>
    <w:rsid w:val="002D5F4A"/>
    <w:rsid w:val="002E0CB1"/>
    <w:rsid w:val="002E778D"/>
    <w:rsid w:val="002F30A6"/>
    <w:rsid w:val="002F7671"/>
    <w:rsid w:val="0030012C"/>
    <w:rsid w:val="00304686"/>
    <w:rsid w:val="003068E8"/>
    <w:rsid w:val="003120B0"/>
    <w:rsid w:val="003252F2"/>
    <w:rsid w:val="00354905"/>
    <w:rsid w:val="00364C7B"/>
    <w:rsid w:val="00370F63"/>
    <w:rsid w:val="00376848"/>
    <w:rsid w:val="00387A18"/>
    <w:rsid w:val="00391E0D"/>
    <w:rsid w:val="003944E2"/>
    <w:rsid w:val="003B0579"/>
    <w:rsid w:val="003B149D"/>
    <w:rsid w:val="003C64CB"/>
    <w:rsid w:val="003D2A33"/>
    <w:rsid w:val="003F0BB0"/>
    <w:rsid w:val="00401632"/>
    <w:rsid w:val="0040212B"/>
    <w:rsid w:val="004028EB"/>
    <w:rsid w:val="00404946"/>
    <w:rsid w:val="00412C26"/>
    <w:rsid w:val="0041757D"/>
    <w:rsid w:val="00425340"/>
    <w:rsid w:val="004269C5"/>
    <w:rsid w:val="0045708B"/>
    <w:rsid w:val="00481E3E"/>
    <w:rsid w:val="00485713"/>
    <w:rsid w:val="004870EA"/>
    <w:rsid w:val="004874AC"/>
    <w:rsid w:val="004C196F"/>
    <w:rsid w:val="004C6BFC"/>
    <w:rsid w:val="004C7E8A"/>
    <w:rsid w:val="004D4AEF"/>
    <w:rsid w:val="004E2F9B"/>
    <w:rsid w:val="004E5FDA"/>
    <w:rsid w:val="004E78B7"/>
    <w:rsid w:val="004F670E"/>
    <w:rsid w:val="005021CD"/>
    <w:rsid w:val="00516E09"/>
    <w:rsid w:val="0052564A"/>
    <w:rsid w:val="00525C32"/>
    <w:rsid w:val="00534690"/>
    <w:rsid w:val="0053727E"/>
    <w:rsid w:val="00543B4B"/>
    <w:rsid w:val="00546D8D"/>
    <w:rsid w:val="00557BC8"/>
    <w:rsid w:val="005657ED"/>
    <w:rsid w:val="0058081D"/>
    <w:rsid w:val="00584C22"/>
    <w:rsid w:val="00586B42"/>
    <w:rsid w:val="0059102C"/>
    <w:rsid w:val="0059295B"/>
    <w:rsid w:val="00596417"/>
    <w:rsid w:val="005B27A4"/>
    <w:rsid w:val="005B5D0F"/>
    <w:rsid w:val="005D084A"/>
    <w:rsid w:val="005E5116"/>
    <w:rsid w:val="00605844"/>
    <w:rsid w:val="00610609"/>
    <w:rsid w:val="006152A3"/>
    <w:rsid w:val="00624412"/>
    <w:rsid w:val="00632A98"/>
    <w:rsid w:val="00635843"/>
    <w:rsid w:val="00635A16"/>
    <w:rsid w:val="00644985"/>
    <w:rsid w:val="00645EC1"/>
    <w:rsid w:val="006628BE"/>
    <w:rsid w:val="00662C5E"/>
    <w:rsid w:val="00671618"/>
    <w:rsid w:val="00676B52"/>
    <w:rsid w:val="00694CD0"/>
    <w:rsid w:val="00694DA2"/>
    <w:rsid w:val="00696E2E"/>
    <w:rsid w:val="006A040E"/>
    <w:rsid w:val="006A26B5"/>
    <w:rsid w:val="006B18EE"/>
    <w:rsid w:val="006D231A"/>
    <w:rsid w:val="006D2394"/>
    <w:rsid w:val="006D70AF"/>
    <w:rsid w:val="006E3412"/>
    <w:rsid w:val="006E68AD"/>
    <w:rsid w:val="006F331A"/>
    <w:rsid w:val="006F73A6"/>
    <w:rsid w:val="0070776C"/>
    <w:rsid w:val="00720F3C"/>
    <w:rsid w:val="0072488F"/>
    <w:rsid w:val="007367B4"/>
    <w:rsid w:val="007370B1"/>
    <w:rsid w:val="00744733"/>
    <w:rsid w:val="00762553"/>
    <w:rsid w:val="00763148"/>
    <w:rsid w:val="007657F5"/>
    <w:rsid w:val="00765CE1"/>
    <w:rsid w:val="00777F8D"/>
    <w:rsid w:val="007942E1"/>
    <w:rsid w:val="007A30E8"/>
    <w:rsid w:val="007A3C7A"/>
    <w:rsid w:val="007A58AF"/>
    <w:rsid w:val="007B04A7"/>
    <w:rsid w:val="007B1F72"/>
    <w:rsid w:val="007B4BFF"/>
    <w:rsid w:val="007B54CC"/>
    <w:rsid w:val="007D1AFC"/>
    <w:rsid w:val="007D4DB5"/>
    <w:rsid w:val="007E4A67"/>
    <w:rsid w:val="007E4A6B"/>
    <w:rsid w:val="00807127"/>
    <w:rsid w:val="00811C36"/>
    <w:rsid w:val="00813663"/>
    <w:rsid w:val="00823E1D"/>
    <w:rsid w:val="0082631B"/>
    <w:rsid w:val="008355CD"/>
    <w:rsid w:val="00841395"/>
    <w:rsid w:val="008707AC"/>
    <w:rsid w:val="00871FDD"/>
    <w:rsid w:val="00872230"/>
    <w:rsid w:val="008776DD"/>
    <w:rsid w:val="00885AAF"/>
    <w:rsid w:val="00885E73"/>
    <w:rsid w:val="008A5301"/>
    <w:rsid w:val="008B7A13"/>
    <w:rsid w:val="008D4FD2"/>
    <w:rsid w:val="008E395D"/>
    <w:rsid w:val="00915903"/>
    <w:rsid w:val="00923A2C"/>
    <w:rsid w:val="00923F9A"/>
    <w:rsid w:val="009373D0"/>
    <w:rsid w:val="0094774A"/>
    <w:rsid w:val="00951D43"/>
    <w:rsid w:val="0096512E"/>
    <w:rsid w:val="00976E14"/>
    <w:rsid w:val="0097734B"/>
    <w:rsid w:val="009802FB"/>
    <w:rsid w:val="009937BF"/>
    <w:rsid w:val="009A1CD7"/>
    <w:rsid w:val="009A20A2"/>
    <w:rsid w:val="009A6CD7"/>
    <w:rsid w:val="009A73BE"/>
    <w:rsid w:val="009B3897"/>
    <w:rsid w:val="009C2C14"/>
    <w:rsid w:val="009C323D"/>
    <w:rsid w:val="009C3A3C"/>
    <w:rsid w:val="009D1C17"/>
    <w:rsid w:val="009F55D4"/>
    <w:rsid w:val="009F63AD"/>
    <w:rsid w:val="009F6E1B"/>
    <w:rsid w:val="00A02C59"/>
    <w:rsid w:val="00A04356"/>
    <w:rsid w:val="00A10CD7"/>
    <w:rsid w:val="00A23FAD"/>
    <w:rsid w:val="00A45060"/>
    <w:rsid w:val="00A451DD"/>
    <w:rsid w:val="00A52A9D"/>
    <w:rsid w:val="00A65B04"/>
    <w:rsid w:val="00A67FDC"/>
    <w:rsid w:val="00A80B76"/>
    <w:rsid w:val="00A8504E"/>
    <w:rsid w:val="00A85B8D"/>
    <w:rsid w:val="00A94039"/>
    <w:rsid w:val="00A95EB1"/>
    <w:rsid w:val="00AA015E"/>
    <w:rsid w:val="00AA08B6"/>
    <w:rsid w:val="00AB04FD"/>
    <w:rsid w:val="00AB09BC"/>
    <w:rsid w:val="00AB692D"/>
    <w:rsid w:val="00AB6E77"/>
    <w:rsid w:val="00AD03F3"/>
    <w:rsid w:val="00AE1ED3"/>
    <w:rsid w:val="00AE33B5"/>
    <w:rsid w:val="00B32C80"/>
    <w:rsid w:val="00B343F3"/>
    <w:rsid w:val="00B37AEE"/>
    <w:rsid w:val="00B41484"/>
    <w:rsid w:val="00B441A4"/>
    <w:rsid w:val="00B503E5"/>
    <w:rsid w:val="00B9193B"/>
    <w:rsid w:val="00B93E77"/>
    <w:rsid w:val="00BA55A2"/>
    <w:rsid w:val="00BB5F9D"/>
    <w:rsid w:val="00BD2067"/>
    <w:rsid w:val="00BD40A8"/>
    <w:rsid w:val="00BE08C7"/>
    <w:rsid w:val="00BE0FA6"/>
    <w:rsid w:val="00BE2FED"/>
    <w:rsid w:val="00BE56B9"/>
    <w:rsid w:val="00C0123A"/>
    <w:rsid w:val="00C0176B"/>
    <w:rsid w:val="00C1066F"/>
    <w:rsid w:val="00C20E92"/>
    <w:rsid w:val="00C258CB"/>
    <w:rsid w:val="00C2630E"/>
    <w:rsid w:val="00C32E67"/>
    <w:rsid w:val="00C34AEB"/>
    <w:rsid w:val="00C4226A"/>
    <w:rsid w:val="00C64825"/>
    <w:rsid w:val="00C673D5"/>
    <w:rsid w:val="00C71294"/>
    <w:rsid w:val="00C731DD"/>
    <w:rsid w:val="00C77427"/>
    <w:rsid w:val="00C91BD7"/>
    <w:rsid w:val="00CA0B2B"/>
    <w:rsid w:val="00CB0E75"/>
    <w:rsid w:val="00CB36C8"/>
    <w:rsid w:val="00CB6346"/>
    <w:rsid w:val="00CC2D63"/>
    <w:rsid w:val="00CC64AD"/>
    <w:rsid w:val="00CD2F26"/>
    <w:rsid w:val="00CE491E"/>
    <w:rsid w:val="00CE5B63"/>
    <w:rsid w:val="00D13017"/>
    <w:rsid w:val="00D221C6"/>
    <w:rsid w:val="00D22D81"/>
    <w:rsid w:val="00D24F6D"/>
    <w:rsid w:val="00D44C0E"/>
    <w:rsid w:val="00D46BE5"/>
    <w:rsid w:val="00D65FBF"/>
    <w:rsid w:val="00D70FF2"/>
    <w:rsid w:val="00D75269"/>
    <w:rsid w:val="00D82CD8"/>
    <w:rsid w:val="00D8689D"/>
    <w:rsid w:val="00D930FB"/>
    <w:rsid w:val="00D93CBC"/>
    <w:rsid w:val="00D9542E"/>
    <w:rsid w:val="00D95F86"/>
    <w:rsid w:val="00DA1DC4"/>
    <w:rsid w:val="00DA47CC"/>
    <w:rsid w:val="00DC0CB8"/>
    <w:rsid w:val="00DC6EF4"/>
    <w:rsid w:val="00DD1934"/>
    <w:rsid w:val="00DD7C4A"/>
    <w:rsid w:val="00DE1A9C"/>
    <w:rsid w:val="00DE332E"/>
    <w:rsid w:val="00DF5B8B"/>
    <w:rsid w:val="00DF5BFB"/>
    <w:rsid w:val="00E06E64"/>
    <w:rsid w:val="00E07BFF"/>
    <w:rsid w:val="00E127A6"/>
    <w:rsid w:val="00E14771"/>
    <w:rsid w:val="00E26CAF"/>
    <w:rsid w:val="00E337F5"/>
    <w:rsid w:val="00E351CE"/>
    <w:rsid w:val="00E50A7E"/>
    <w:rsid w:val="00E546E5"/>
    <w:rsid w:val="00E60322"/>
    <w:rsid w:val="00E628D0"/>
    <w:rsid w:val="00E63C48"/>
    <w:rsid w:val="00E6538D"/>
    <w:rsid w:val="00E67153"/>
    <w:rsid w:val="00E741DA"/>
    <w:rsid w:val="00EA3C6A"/>
    <w:rsid w:val="00EB2D3A"/>
    <w:rsid w:val="00EB774E"/>
    <w:rsid w:val="00EC0925"/>
    <w:rsid w:val="00EC264F"/>
    <w:rsid w:val="00ED14CD"/>
    <w:rsid w:val="00ED5699"/>
    <w:rsid w:val="00EF2781"/>
    <w:rsid w:val="00F159BD"/>
    <w:rsid w:val="00F22A81"/>
    <w:rsid w:val="00F4489B"/>
    <w:rsid w:val="00F4621E"/>
    <w:rsid w:val="00F566D1"/>
    <w:rsid w:val="00F67C39"/>
    <w:rsid w:val="00F67F62"/>
    <w:rsid w:val="00F95ECF"/>
    <w:rsid w:val="00F96055"/>
    <w:rsid w:val="00F964BB"/>
    <w:rsid w:val="00FB6307"/>
    <w:rsid w:val="00FD3EC4"/>
    <w:rsid w:val="00FD3EE5"/>
    <w:rsid w:val="00FD72A9"/>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C4BF"/>
  <w15:docId w15:val="{A48005BB-91DE-45EE-B415-58EBC163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2230"/>
    <w:rPr>
      <w:color w:val="0000FF" w:themeColor="hyperlink"/>
      <w:u w:val="single"/>
    </w:rPr>
  </w:style>
  <w:style w:type="character" w:styleId="Mention">
    <w:name w:val="Mention"/>
    <w:basedOn w:val="DefaultParagraphFont"/>
    <w:uiPriority w:val="99"/>
    <w:semiHidden/>
    <w:unhideWhenUsed/>
    <w:rsid w:val="00184D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sumes@n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5" ma:contentTypeDescription="Create a new document." ma:contentTypeScope="" ma:versionID="92070c1b1fa8c60a8505bc9f5b8570dd">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7064202415b52d997e32b23c5c879e0c"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c69a052-f184-434b-9d65-0211e1fc1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fcee6e-729a-4284-b973-0121f1150daf}" ma:internalName="TaxCatchAll" ma:showField="CatchAllData" ma:web="d9da5a54-c2f0-49f3-92e8-cd1dfa6c1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767739-3f6a-40b8-bbd8-abf27c558a8f">
      <Terms xmlns="http://schemas.microsoft.com/office/infopath/2007/PartnerControls"/>
    </lcf76f155ced4ddcb4097134ff3c332f>
    <TaxCatchAll xmlns="d9da5a54-c2f0-49f3-92e8-cd1dfa6c11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A167-1612-410C-8BFE-39B23FD0F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E71B3-FF12-4AFD-B83F-D4220EAEC0CF}">
  <ds:schemaRefs>
    <ds:schemaRef ds:uri="http://schemas.microsoft.com/sharepoint/v3/contenttype/forms"/>
  </ds:schemaRefs>
</ds:datastoreItem>
</file>

<file path=customXml/itemProps3.xml><?xml version="1.0" encoding="utf-8"?>
<ds:datastoreItem xmlns:ds="http://schemas.openxmlformats.org/officeDocument/2006/customXml" ds:itemID="{83119193-7A75-4BCB-B6E7-D2AAF8076B6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9da5a54-c2f0-49f3-92e8-cd1dfa6c1193"/>
    <ds:schemaRef ds:uri="2f767739-3f6a-40b8-bbd8-abf27c558a8f"/>
    <ds:schemaRef ds:uri="http://www.w3.org/XML/1998/namespace"/>
  </ds:schemaRefs>
</ds:datastoreItem>
</file>

<file path=customXml/itemProps4.xml><?xml version="1.0" encoding="utf-8"?>
<ds:datastoreItem xmlns:ds="http://schemas.openxmlformats.org/officeDocument/2006/customXml" ds:itemID="{766592E3-3101-4F3B-A705-FCEB552E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Jacquelyn Thomas</cp:lastModifiedBy>
  <cp:revision>3</cp:revision>
  <cp:lastPrinted>2018-11-28T15:09:00Z</cp:lastPrinted>
  <dcterms:created xsi:type="dcterms:W3CDTF">2022-06-22T13:43:00Z</dcterms:created>
  <dcterms:modified xsi:type="dcterms:W3CDTF">2022-06-27T17:21:00Z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36700</vt:r8>
  </property>
  <property fmtid="{D5CDD505-2E9C-101B-9397-08002B2CF9AE}" pid="4" name="MediaServiceImageTags">
    <vt:lpwstr/>
  </property>
</Properties>
</file>