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5D98" w14:textId="5A9FC718" w:rsidR="00F55AC3" w:rsidRDefault="00003487" w:rsidP="00F55AC3">
      <w:pPr>
        <w:jc w:val="center"/>
      </w:pPr>
      <w:r w:rsidRPr="002263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FD81C" wp14:editId="5B2C7F2C">
                <wp:simplePos x="0" y="0"/>
                <wp:positionH relativeFrom="column">
                  <wp:posOffset>5295900</wp:posOffset>
                </wp:positionH>
                <wp:positionV relativeFrom="paragraph">
                  <wp:posOffset>933450</wp:posOffset>
                </wp:positionV>
                <wp:extent cx="1485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3814" w14:textId="4A5F8191" w:rsidR="00D0254C" w:rsidRPr="00537C73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-ItalicMT"/>
                              </w:rPr>
                              <w:t>Contact: First, Last</w:t>
                            </w:r>
                          </w:p>
                          <w:p w14:paraId="017FAA88" w14:textId="1DF0634A" w:rsidR="00D0254C" w:rsidRPr="00537C73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-ItalicMT"/>
                              </w:rPr>
                              <w:t>703-518-6141 or</w:t>
                            </w:r>
                          </w:p>
                          <w:p w14:paraId="6BD67917" w14:textId="2A1DD225" w:rsidR="00D0254C" w:rsidRPr="00537C73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-ItalicMT"/>
                              </w:rPr>
                              <w:t>email@naahq.org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D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73.5pt;width:11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i3qQIAAKQ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TilRrMESPYrOkSvoyNSz02qbIehBI8x1KMYqj3KLQp90J03j/5gOQT3yvD9w651xb5Sez+Yxqjjq&#10;kiT9EOMF/Ucv5tpY91FAQ/whpwaLFzhluxvreugI8a8pWFV1HQpYq98E6LOXiNABvTXLMBQ8eqQP&#10;KlTnx3J2Ni3OZvPJaTFLJmkSn0+KIp5OrldFXMTpajlPr34OcY72keekzz2c3L4W3mutPguJXAYK&#10;vCB0sVjWhuwY9h/jXCgX2AsRItqjJGbxFsMBH/II+b3FuGdkfBmUOxg3lQIT+H4Vdvl1DFn2eCza&#10;Ud7+6Lp1N/TKGso9toqBftSs5qsKy3nDrLtnBmcLWwD3hbvDj6yhzSkMJ0o2YL7/Te7x2PKopaTF&#10;Wc2p/bZlRlBSf1I4DPMkTf1wh0uKFcWLOdasjzVq2ywBy5HgZtI8HD3e1eNRGmiecK0U/lVUMcXx&#10;7Zy68bh0/QbBtcRFUQQQjrNm7kY9aO5d++r4Zn3snpjRQ0c77KBbGKeaZa8au8d6SwXF1oGsQtd7&#10;gntWB+JxFYS5GdaW3zXH94B6Wa6LXwAAAP//AwBQSwMEFAAGAAgAAAAhACA5I0PeAAAADAEAAA8A&#10;AABkcnMvZG93bnJldi54bWxMT0FOwzAQvCPxB2uRuFG7bSghjVMhEFeqFlqJmxtvk4h4HcVuE37f&#10;7QluMzuj2Zl8NbpWnLEPjScN04kCgVR621Cl4evz/SEFEaIha1pPqOEXA6yK25vcZNYPtMHzNlaC&#10;QyhkRkMdY5dJGcoanQkT3yGxdvS9M5FpX0nbm4HDXStnSi2kMw3xh9p0+Fpj+bM9OQ27j+P3PlHr&#10;6s09doMflST3LLW+vxtfliAijvHPDNf6XB0K7nTwJ7JBtBrSecJbIgvJE4OrQy1SRgcN8xmfZJHL&#10;/yOKCwAAAP//AwBQSwECLQAUAAYACAAAACEAtoM4kv4AAADhAQAAEwAAAAAAAAAAAAAAAAAAAAAA&#10;W0NvbnRlbnRfVHlwZXNdLnhtbFBLAQItABQABgAIAAAAIQA4/SH/1gAAAJQBAAALAAAAAAAAAAAA&#10;AAAAAC8BAABfcmVscy8ucmVsc1BLAQItABQABgAIAAAAIQCG6ki3qQIAAKQFAAAOAAAAAAAAAAAA&#10;AAAAAC4CAABkcnMvZTJvRG9jLnhtbFBLAQItABQABgAIAAAAIQAgOSND3gAAAAwBAAAPAAAAAAAA&#10;AAAAAAAAAAMFAABkcnMvZG93bnJldi54bWxQSwUGAAAAAAQABADzAAAADgYAAAAA&#10;" filled="f" stroked="f">
                <v:textbox>
                  <w:txbxContent>
                    <w:p w14:paraId="18AA3814" w14:textId="4A5F8191" w:rsidR="00D0254C" w:rsidRPr="00537C73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537C73">
                        <w:rPr>
                          <w:rFonts w:ascii="Gotham Narrow Book" w:hAnsi="Gotham Narrow Book" w:cs="Arial-ItalicMT"/>
                        </w:rPr>
                        <w:t>Contact: First, Last</w:t>
                      </w:r>
                    </w:p>
                    <w:p w14:paraId="017FAA88" w14:textId="1DF0634A" w:rsidR="00D0254C" w:rsidRPr="00537C73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537C73">
                        <w:rPr>
                          <w:rFonts w:ascii="Gotham Narrow Book" w:hAnsi="Gotham Narrow Book" w:cs="Arial-ItalicMT"/>
                        </w:rPr>
                        <w:t>703-518-6141 or</w:t>
                      </w:r>
                    </w:p>
                    <w:p w14:paraId="6BD67917" w14:textId="2A1DD225" w:rsidR="00D0254C" w:rsidRPr="00537C73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537C73">
                        <w:rPr>
                          <w:rFonts w:ascii="Gotham Narrow Book" w:hAnsi="Gotham Narrow Book" w:cs="Arial-ItalicMT"/>
                        </w:rPr>
                        <w:t>email@naahq.org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90">
        <w:rPr>
          <w:noProof/>
        </w:rPr>
        <w:drawing>
          <wp:anchor distT="0" distB="0" distL="114300" distR="114300" simplePos="0" relativeHeight="251658240" behindDoc="0" locked="0" layoutInCell="1" allowOverlap="1" wp14:anchorId="53FEDDB7" wp14:editId="3EA5CF3E">
            <wp:simplePos x="0" y="0"/>
            <wp:positionH relativeFrom="margin">
              <wp:posOffset>-913130</wp:posOffset>
            </wp:positionH>
            <wp:positionV relativeFrom="margin">
              <wp:posOffset>-340995</wp:posOffset>
            </wp:positionV>
            <wp:extent cx="7769225" cy="1828165"/>
            <wp:effectExtent l="0" t="0" r="317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BoardMeetingTemplates_P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0EC1" wp14:editId="5E476B2C">
                <wp:simplePos x="0" y="0"/>
                <wp:positionH relativeFrom="column">
                  <wp:posOffset>99060</wp:posOffset>
                </wp:positionH>
                <wp:positionV relativeFrom="paragraph">
                  <wp:posOffset>1584960</wp:posOffset>
                </wp:positionV>
                <wp:extent cx="5744845" cy="4254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A0904" w14:textId="70E5EE46" w:rsidR="00FD4729" w:rsidRPr="00537C73" w:rsidRDefault="000639E3" w:rsidP="000639E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bCs/>
                                <w:color w:val="92D050"/>
                                <w:sz w:val="44"/>
                                <w:szCs w:val="44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Kicks Off New Season</w:t>
                            </w:r>
                          </w:p>
                          <w:p w14:paraId="46BFB8CA" w14:textId="26D8EC9D" w:rsidR="00D0254C" w:rsidRPr="00537C73" w:rsidRDefault="00D0254C" w:rsidP="001C51B5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0EC1" id="Text Box 4" o:spid="_x0000_s1027" type="#_x0000_t202" style="position:absolute;left:0;text-align:left;margin-left:7.8pt;margin-top:124.8pt;width:452.3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4fhgIAABYFAAAOAAAAZHJzL2Uyb0RvYy54bWysVMlu2zAQvRfoPxC8O1pAxZYQOWiSuiiQ&#10;LkDSD6BFyiJKkSxJW0qL/nuHlO2oy6EoqoPEZfj4Zt4bXV2PvUQHbp3QqsbZRYoRV41mQu1q/Olx&#10;s1hh5DxVjEqteI2fuMPX65cvrgZT8Vx3WjJuEYAoVw2mxp33pkoS13S8p+5CG65gs9W2px6mdpcw&#10;SwdA72WSp+llMmjLjNUNdw5W76ZNvI74bcsb/6FtHfdI1hi4+fi28b0N72R9RaudpaYTzZEG/QcW&#10;PRUKLj1D3VFP0d6K36B60VjtdOsvGt0num1Fw2MOkE2W/pLNQ0cNj7lAcZw5l8n9P9jm/eGjRYKB&#10;dhgp2oNEj3z06EaPiITqDMZVEPRgIMyPsBwiQ6bO3Ovms0NK33ZU7fgra/XQccqAXRZOJrOjE44L&#10;INvhnWZwDd17HYHG1vYBEIqBAB1UejorE6g0sFgsCVmRAqMG9khekCJKl9DqdNpY599w3aMwqLEF&#10;5SM6Pdw7H9jQ6hQS2Wsp2EZIGSd2t72VFh0ouGQTn5gAJDkPkyoEKx2OTYjTCpCEO8JeoBtV/1Zm&#10;OUlv8nKxuVwtF2RDikW5TFeLNCtvysuUlORu8z0QzEjVCca4uheKnxyYkb9T+NgLk3eiB9FQ47LI&#10;i0miOXs3TzKNz5+S7IWHhpSir/HqHESrIOxrxSBtWnkq5DROfqYfqww1OH1jVaINgvKTB/y4HY9+&#10;A7Bgka1mT+ALq0E2EB9+JjDotP2K0QCNWWP3ZU8tx0i+VeCtMiMkdHKckGKZw8TOd7bzHaoagKqx&#10;x2ga3vqp+/fGil0HN01uVvoV+LEV0SrPrI4uhuaLOR1/FKG75/MY9fw7W/8AAAD//wMAUEsDBBQA&#10;BgAIAAAAIQB6TG503gAAAAoBAAAPAAAAZHJzL2Rvd25yZXYueG1sTI/BTsMwDIbvSLxDZCQuiKXr&#10;toyWphMggbhu7AHcJmsrGqdqsrV7e8wJbv7lT78/F7vZ9eJix9B50rBcJCAs1d501Gg4fr0/PoEI&#10;Eclg78lquNoAu/L2psDc+In29nKIjeASCjlqaGMccilD3VqHYeEHS7w7+dFh5Dg20ow4cbnrZZok&#10;SjrsiC+0ONi31tbfh7PTcPqcHjbZVH3E43a/Vq/YbSt/1fr+bn55BhHtHP9g+NVndSjZqfJnMkH0&#10;nDeKSQ3pOuOBgSxNViAqDaulUiDLQv5/ofwBAAD//wMAUEsBAi0AFAAGAAgAAAAhALaDOJL+AAAA&#10;4QEAABMAAAAAAAAAAAAAAAAAAAAAAFtDb250ZW50X1R5cGVzXS54bWxQSwECLQAUAAYACAAAACEA&#10;OP0h/9YAAACUAQAACwAAAAAAAAAAAAAAAAAvAQAAX3JlbHMvLnJlbHNQSwECLQAUAAYACAAAACEA&#10;ClZOH4YCAAAWBQAADgAAAAAAAAAAAAAAAAAuAgAAZHJzL2Uyb0RvYy54bWxQSwECLQAUAAYACAAA&#10;ACEAekxudN4AAAAKAQAADwAAAAAAAAAAAAAAAADgBAAAZHJzL2Rvd25yZXYueG1sUEsFBgAAAAAE&#10;AAQA8wAAAOsFAAAAAA==&#10;" stroked="f">
                <v:textbox>
                  <w:txbxContent>
                    <w:p w14:paraId="6AFA0904" w14:textId="70E5EE46" w:rsidR="00FD4729" w:rsidRPr="00537C73" w:rsidRDefault="000639E3" w:rsidP="000639E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sz w:val="36"/>
                          <w:szCs w:val="36"/>
                        </w:rPr>
                      </w:pPr>
                      <w:r w:rsidRPr="00537C73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Maintenance Mania</w:t>
                      </w:r>
                      <w:r w:rsidRPr="00537C73">
                        <w:rPr>
                          <w:rFonts w:ascii="Gotham Narrow Book" w:hAnsi="Gotham Narrow Book"/>
                          <w:b/>
                          <w:bCs/>
                          <w:color w:val="92D050"/>
                          <w:sz w:val="44"/>
                          <w:szCs w:val="44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b/>
                          <w:color w:val="7BBF30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537C73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Kicks Off New Season</w:t>
                      </w:r>
                    </w:p>
                    <w:p w14:paraId="46BFB8CA" w14:textId="26D8EC9D" w:rsidR="00D0254C" w:rsidRPr="00537C73" w:rsidRDefault="00D0254C" w:rsidP="001C51B5">
                      <w:pPr>
                        <w:jc w:val="center"/>
                        <w:rPr>
                          <w:rFonts w:ascii="Gotham Narrow Book" w:hAnsi="Gotham Narrow Boo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119AE" w14:textId="26FC7F7D" w:rsidR="00D62A56" w:rsidRPr="00A36C69" w:rsidRDefault="001C51B5" w:rsidP="00F720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47B54" wp14:editId="79A6AF1B">
                <wp:simplePos x="0" y="0"/>
                <wp:positionH relativeFrom="column">
                  <wp:posOffset>-396240</wp:posOffset>
                </wp:positionH>
                <wp:positionV relativeFrom="paragraph">
                  <wp:posOffset>404495</wp:posOffset>
                </wp:positionV>
                <wp:extent cx="6741160" cy="5631180"/>
                <wp:effectExtent l="0" t="0" r="254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563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9FFAE" w14:textId="71CC7D19" w:rsidR="00FD4729" w:rsidRPr="00537C73" w:rsidRDefault="009209E8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CITY, STATE ABBREVIATION</w:t>
                            </w:r>
                            <w:r w:rsidR="00D0254C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639E3"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D0254C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DATE – 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In recognition of the valuable role they play, the National Apartment Association (NAA) commenced the </w:t>
                            </w:r>
                            <w:r w:rsidR="00BB121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fifteenth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season of its nationwide maintenance competition, Maintenance Mania®.</w:t>
                            </w:r>
                          </w:p>
                          <w:p w14:paraId="3B32AFF8" w14:textId="77777777" w:rsidR="00FD4729" w:rsidRPr="00537C73" w:rsidRDefault="00FD4729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On XXX (date) the XX (apartment association) will host the XX annual Maintenance Mania® competition, presented by NAA and presenting sponsor HD Supply—a leading distributor of maintenance and renovation products, at the XXXX (location). </w:t>
                            </w:r>
                          </w:p>
                          <w:p w14:paraId="77ED53C5" w14:textId="77777777" w:rsidR="000639E3" w:rsidRPr="00537C73" w:rsidRDefault="000639E3" w:rsidP="000639E3">
                            <w:pP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“Maintenance professionals are the unsung heroes of our industry,” said NAA President &amp; CEO Robert Pinnegar, CAE. “These are the people who keep apartment buildings running. 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gives our industry an opportunity to recognize the professionals who play such an important role in our industry.”</w:t>
                            </w:r>
                          </w:p>
                          <w:p w14:paraId="60C3555F" w14:textId="70B1587E" w:rsidR="00FD4729" w:rsidRPr="00537C73" w:rsidRDefault="00FD4729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Consisting of </w:t>
                            </w:r>
                            <w:r w:rsidR="000639E3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seven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maintenance-focused challenges, this season’s competitors will test their maintenance skills and knowledge of the industry as they compete to earn the title of Maintenance Mania® National Champion.</w:t>
                            </w:r>
                          </w:p>
                          <w:p w14:paraId="29C2FEEA" w14:textId="35731464" w:rsidR="000639E3" w:rsidRPr="00537C73" w:rsidRDefault="000639E3" w:rsidP="000639E3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      </w:r>
                            <w:r w:rsidR="0037575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faucet installation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 and heating installation. The finale of the event concludes with a race car competition, where the competitors build a model car using at least one maintenance product or part and race it down a pinewood derby-style track.</w:t>
                            </w:r>
                          </w:p>
                          <w:p w14:paraId="17A3D7B5" w14:textId="7B7CD07F" w:rsidR="00FD4729" w:rsidRPr="00537C73" w:rsidRDefault="00003487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20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20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</w:t>
                            </w:r>
                            <w:r w:rsidR="000639E3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 Mania® season kicked off in </w:t>
                            </w:r>
                            <w:r w:rsidR="005E269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February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and will continue through </w:t>
                            </w:r>
                            <w:r w:rsidR="005E269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June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639E3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 with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an estimated </w:t>
                            </w:r>
                            <w:r w:rsidR="005E269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3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5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local events scheduled across the country. </w:t>
                            </w:r>
                          </w:p>
                          <w:p w14:paraId="03970A8E" w14:textId="77777777" w:rsidR="00FD4729" w:rsidRPr="00537C73" w:rsidRDefault="00FD4729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For more information on the XXX apartment association event, contact XXXX at (phone number) or (email). Visit XXX apartment association online at (URL).</w:t>
                            </w:r>
                            <w:r w:rsidRPr="00537C73"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142B27C" w14:textId="023F8A90" w:rsidR="000639E3" w:rsidRPr="00537C73" w:rsidRDefault="000639E3" w:rsidP="000639E3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  <w:t>ABOUT 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is a national competition where apartment maintenance technicians are able to compete against each other in various skill-based games focused on frequent maintenance issues. 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is offered by the National Apartment Association, a leading advocate for quality rental housing, and presenting sponsor HD Supply Facilities Maintenance, a leading supplier of maintenance, repair and operations (MRO) products to the multifamily industry. Nearly </w:t>
                            </w:r>
                            <w:r w:rsidR="005E269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5 qualifying events are hosted nationwide by regional NAA affiliates, providing 20 top technicians the opportunity to compete at the National Championship. Other 20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20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-202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sponsors include 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AO Smith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Frigidaire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Kidde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Kwikset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SmartBurner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166C6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Pfister</w:t>
                            </w:r>
                            <w:r w:rsidR="005166C6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824D7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47E2DE2B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6571EED6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5EE47210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CF8C65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6EDE2BCE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5C437831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2366E17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3CE48120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253A7BDF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4FAEEC4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04AB70EF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40182E15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AACAA60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253B686D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321E8AC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6E80ED5" w14:textId="77777777" w:rsidR="00D0254C" w:rsidRPr="00537C73" w:rsidRDefault="00D0254C" w:rsidP="001C51B5">
                            <w:pPr>
                              <w:jc w:val="center"/>
                              <w:rPr>
                                <w:rFonts w:ascii="Gotham Narrow Book" w:hAnsi="Gotham Narrow Book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7B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1.2pt;margin-top:31.85pt;width:530.8pt;height:4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wvCgIAAPcDAAAOAAAAZHJzL2Uyb0RvYy54bWysU9tu2zAMfR+wfxD0vjhO07Qz4hRdigwD&#10;ugvQ7gNkWbaFyaJGKbG7rx8lJ1nQvQ3TgyCK5BHPIbW+G3vDDgq9BlvyfDbnTFkJtbZtyb8/797d&#10;cuaDsLUwYFXJX5Tnd5u3b9aDK9QCOjC1QkYg1heDK3kXgiuyzMtO9cLPwClLzgawF4FMbLMaxUDo&#10;vckW8/kqGwBrhyCV93T7MDn5JuE3jZLha9N4FZgpOdUW0o5pr+KebdaiaFG4TstjGeIfquiFtvTo&#10;GepBBMH2qP+C6rVE8NCEmYQ+g6bRUiUOxCafv2Lz1AmnEhcSx7uzTP7/wcovh2/IdF3yJWdW9NSi&#10;ZzUG9gFGdhXVGZwvKOjJUVgY6Zq6nJh69wjyh2cWtp2wrbpHhKFToqbq8piZXaROOD6CVMNnqOkZ&#10;sQ+QgMYG+ygdicEInbr0cu5MLEXS5epmmecrcknyXa+u8vw29S4TxSndoQ8fFfQsHkqO1PoELw6P&#10;PsRyRHEKia95MLreaWOSgW21NcgOgsZkl1Zi8CrM2BhsIaZNiPEm8YzUJpJhrMYk6OIkXwX1CxFH&#10;mKaPfgsdOsBfnA00eSX3P/cCFWfmkyXx3ufLZRzVZCyvbxZk4KWnuvQIKwmq5IGz6bgN03jvHeq2&#10;o5emdlm4J8EbnaSInZmqOpZP05UUOv6EOL6Xdor68183vwEAAP//AwBQSwMEFAAGAAgAAAAhAF8m&#10;iRbfAAAACgEAAA8AAABkcnMvZG93bnJldi54bWxMj8FOg0AQhu8mvsNmTLyYdhELCLI0aqLx2toH&#10;GNgpENlZwm4LfXvXk73NZL788/3ldjGDONPkessKHtcRCOLG6p5bBYfvj9UzCOeRNQ6WScGFHGyr&#10;25sSC21n3tF571sRQtgVqKDzfiykdE1HBt3ajsThdrSTQR/WqZV6wjmEm0HGUZRKgz2HDx2O9N5R&#10;87M/GQXHr/khyef60x+y3SZ9wz6r7UWp+7vl9QWEp8X/w/CnH9ShCk61PbF2YlCwSuNNQBWkTxmI&#10;AOR5HoOow5BECciqlNcVql8AAAD//wMAUEsBAi0AFAAGAAgAAAAhALaDOJL+AAAA4QEAABMAAAAA&#10;AAAAAAAAAAAAAAAAAFtDb250ZW50X1R5cGVzXS54bWxQSwECLQAUAAYACAAAACEAOP0h/9YAAACU&#10;AQAACwAAAAAAAAAAAAAAAAAvAQAAX3JlbHMvLnJlbHNQSwECLQAUAAYACAAAACEAB/AsLwoCAAD3&#10;AwAADgAAAAAAAAAAAAAAAAAuAgAAZHJzL2Uyb0RvYy54bWxQSwECLQAUAAYACAAAACEAXyaJFt8A&#10;AAAKAQAADwAAAAAAAAAAAAAAAABkBAAAZHJzL2Rvd25yZXYueG1sUEsFBgAAAAAEAAQA8wAAAHAF&#10;AAAAAA==&#10;" stroked="f">
                <v:textbox>
                  <w:txbxContent>
                    <w:p w14:paraId="79D9FFAE" w14:textId="71CC7D19" w:rsidR="00FD4729" w:rsidRPr="00537C73" w:rsidRDefault="009209E8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CITY, STATE ABBREVIATION</w:t>
                      </w:r>
                      <w:r w:rsidR="00D0254C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. </w:t>
                      </w:r>
                      <w:r w:rsidR="000639E3" w:rsidRPr="00537C73">
                        <w:rPr>
                          <w:rFonts w:ascii="Gotham Narrow Book" w:hAnsi="Gotham Narrow Book"/>
                          <w:b/>
                          <w:color w:val="7BBF30"/>
                          <w:sz w:val="24"/>
                          <w:szCs w:val="24"/>
                        </w:rPr>
                        <w:t xml:space="preserve">| </w:t>
                      </w:r>
                      <w:r w:rsidR="00D0254C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DATE – 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In recognition of the valuable role they play, the National Apartment Association (NAA) commenced the </w:t>
                      </w:r>
                      <w:r w:rsidR="00BB121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fifteenth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season of its nationwide maintenance competition, Maintenance Mania®.</w:t>
                      </w:r>
                    </w:p>
                    <w:p w14:paraId="3B32AFF8" w14:textId="77777777" w:rsidR="00FD4729" w:rsidRPr="00537C73" w:rsidRDefault="00FD4729" w:rsidP="00FD4729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On XXX (date) the XX (apartment association) will host the XX annual Maintenance Mania® competition, presented by NAA and presenting sponsor HD Supply—a leading distributor of maintenance and renovation products, at the XXXX (location). </w:t>
                      </w:r>
                    </w:p>
                    <w:p w14:paraId="77ED53C5" w14:textId="77777777" w:rsidR="000639E3" w:rsidRPr="00537C73" w:rsidRDefault="000639E3" w:rsidP="000639E3">
                      <w:pP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“Maintenance professionals are the unsung heroes of our industry,” said NAA President &amp; CEO Robert Pinnegar, CAE. “These are the people who keep apartment buildings running. Maintenance Mania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gives our industry an opportunity to recognize the professionals who play such an important role in our industry.”</w:t>
                      </w:r>
                    </w:p>
                    <w:p w14:paraId="60C3555F" w14:textId="70B1587E" w:rsidR="00FD4729" w:rsidRPr="00537C73" w:rsidRDefault="00FD4729" w:rsidP="00FD4729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Consisting of </w:t>
                      </w:r>
                      <w:r w:rsidR="000639E3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seven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maintenance-focused challenges, this season’s competitors will test their maintenance skills and knowledge of the industry as they compete to earn the title of Maintenance Mania® National Champion.</w:t>
                      </w:r>
                    </w:p>
                    <w:p w14:paraId="29C2FEEA" w14:textId="35731464" w:rsidR="000639E3" w:rsidRPr="00537C73" w:rsidRDefault="000639E3" w:rsidP="000639E3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</w:r>
                      <w:r w:rsidR="0037575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faucet installation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 and heating installation. The finale of the event concludes with a race car competition, where the competitors build a model car using at least one maintenance product or part and race it down a pinewood derby-style track.</w:t>
                      </w:r>
                    </w:p>
                    <w:p w14:paraId="17A3D7B5" w14:textId="7B7CD07F" w:rsidR="00FD4729" w:rsidRPr="00537C73" w:rsidRDefault="00003487" w:rsidP="00FD4729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20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20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</w:t>
                      </w:r>
                      <w:r w:rsidR="000639E3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 Mania® season kicked off in </w:t>
                      </w:r>
                      <w:r w:rsidR="005E269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February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and will continue through </w:t>
                      </w:r>
                      <w:r w:rsidR="005E269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June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20</w:t>
                      </w:r>
                      <w:r w:rsidR="000639E3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 with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an estimated </w:t>
                      </w:r>
                      <w:r w:rsidR="005E269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3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5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local events scheduled across the country. </w:t>
                      </w:r>
                    </w:p>
                    <w:p w14:paraId="03970A8E" w14:textId="77777777" w:rsidR="00FD4729" w:rsidRPr="00537C73" w:rsidRDefault="00FD4729" w:rsidP="00FD4729">
                      <w:pPr>
                        <w:spacing w:line="240" w:lineRule="auto"/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For more information on the XXX apartment association event, contact XXXX at (phone number) or (email). Visit XXX apartment association online at (URL).</w:t>
                      </w:r>
                      <w:r w:rsidRPr="00537C73"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142B27C" w14:textId="023F8A90" w:rsidR="000639E3" w:rsidRPr="00537C73" w:rsidRDefault="000639E3" w:rsidP="000639E3">
                      <w:pPr>
                        <w:spacing w:line="240" w:lineRule="auto"/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  <w:t>ABOUT MAINTENANCE MANIA</w:t>
                      </w:r>
                      <w:r w:rsidRPr="00537C73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 Mania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is a national competition where apartment maintenance technicians are able to compete against each other in various skill-based games focused on frequent maintenance issues. Maintenance Mania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is offered by the National Apartment Association, a leading advocate for quality rental housing, and presenting sponsor HD Supply Facilities Maintenance, a leading supplier of maintenance, repair and operations (MRO) products to the multifamily industry. Nearly </w:t>
                      </w:r>
                      <w:r w:rsidR="005E269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5 qualifying events are hosted nationwide by regional NAA affiliates, providing 20 top technicians the opportunity to compete at the National Championship. Other 20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20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-202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sponsors include 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AO Smith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Frigidaire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Kidde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Kwikset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SmartBurner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and </w:t>
                      </w:r>
                      <w:r w:rsidR="005166C6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Pfister</w:t>
                      </w:r>
                      <w:r w:rsidR="005166C6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.</w:t>
                      </w:r>
                    </w:p>
                    <w:p w14:paraId="5E824D7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47E2DE2B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6571EED6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5EE47210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CF8C65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6EDE2BCE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5C437831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2366E17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3CE48120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253A7BDF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4FAEEC4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04AB70EF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40182E15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AACAA60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253B686D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321E8AC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6E80ED5" w14:textId="77777777" w:rsidR="00D0254C" w:rsidRPr="00537C73" w:rsidRDefault="00D0254C" w:rsidP="001C51B5">
                      <w:pPr>
                        <w:jc w:val="center"/>
                        <w:rPr>
                          <w:rFonts w:ascii="Gotham Narrow Book" w:hAnsi="Gotham Narrow Book"/>
                        </w:rPr>
                      </w:pPr>
                      <w:r w:rsidRPr="00537C73">
                        <w:rPr>
                          <w:rFonts w:ascii="Gotham Narrow Book" w:hAnsi="Gotham Narrow Book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A56" w:rsidRPr="00A36C69" w:rsidSect="00F55AC3">
      <w:footerReference w:type="even" r:id="rId9"/>
      <w:footerReference w:type="default" r:id="rId10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58A4" w14:textId="77777777" w:rsidR="005401CB" w:rsidRDefault="005401CB" w:rsidP="00952FA8">
      <w:pPr>
        <w:spacing w:after="0" w:line="240" w:lineRule="auto"/>
      </w:pPr>
      <w:r>
        <w:separator/>
      </w:r>
    </w:p>
  </w:endnote>
  <w:endnote w:type="continuationSeparator" w:id="0">
    <w:p w14:paraId="4442E179" w14:textId="77777777" w:rsidR="005401CB" w:rsidRDefault="005401CB" w:rsidP="009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3909" w14:textId="3FF1926C" w:rsidR="00D0254C" w:rsidRDefault="005401CB">
    <w:pPr>
      <w:pStyle w:val="Footer"/>
    </w:pPr>
    <w:sdt>
      <w:sdtPr>
        <w:id w:val="969400743"/>
        <w:placeholder>
          <w:docPart w:val="38DE925E78AF7A438B96C5EC93C851E7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center" w:leader="none"/>
    </w:r>
    <w:sdt>
      <w:sdtPr>
        <w:id w:val="969400748"/>
        <w:placeholder>
          <w:docPart w:val="7CA4928B6531E04995213EAB95A14889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right" w:leader="none"/>
    </w:r>
    <w:sdt>
      <w:sdtPr>
        <w:id w:val="969400753"/>
        <w:placeholder>
          <w:docPart w:val="EB6C97CC0063CD49BF6B366FA65685F4"/>
        </w:placeholder>
        <w:temporary/>
        <w:showingPlcHdr/>
      </w:sdtPr>
      <w:sdtEndPr/>
      <w:sdtContent>
        <w:r w:rsidR="00D0254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BFBA" w14:textId="47E3C96E" w:rsidR="000639E3" w:rsidRPr="00537C73" w:rsidRDefault="000639E3" w:rsidP="000639E3">
    <w:pPr>
      <w:pStyle w:val="Footer"/>
      <w:rPr>
        <w:rFonts w:ascii="Gotham Narrow Book" w:hAnsi="Gotham Narrow Book"/>
      </w:rPr>
    </w:pP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The National Apartment Association (NAA) serves as the leading voice and preeminent resource through advocacy, education and collaboration on behalf of the rental housing industry.  As a federation of </w:t>
    </w:r>
    <w:r w:rsidR="002D39F3">
      <w:rPr>
        <w:rStyle w:val="Emphasis"/>
        <w:rFonts w:ascii="Gotham Narrow Book" w:hAnsi="Gotham Narrow Book" w:cs="Arial"/>
        <w:i w:val="0"/>
        <w:sz w:val="18"/>
        <w:szCs w:val="18"/>
      </w:rPr>
      <w:t>151 state and local</w:t>
    </w: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 affiliates, NAA encompasses over </w:t>
    </w:r>
    <w:r w:rsidR="002D39F3">
      <w:rPr>
        <w:rStyle w:val="Emphasis"/>
        <w:rFonts w:ascii="Gotham Narrow Book" w:hAnsi="Gotham Narrow Book" w:cs="Arial"/>
        <w:i w:val="0"/>
        <w:sz w:val="18"/>
        <w:szCs w:val="18"/>
      </w:rPr>
      <w:t>93</w:t>
    </w: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,000 members representing more than </w:t>
    </w:r>
    <w:r w:rsidR="002D39F3">
      <w:rPr>
        <w:rStyle w:val="Emphasis"/>
        <w:rFonts w:ascii="Gotham Narrow Book" w:hAnsi="Gotham Narrow Book" w:cs="Arial"/>
        <w:i w:val="0"/>
        <w:sz w:val="18"/>
        <w:szCs w:val="18"/>
      </w:rPr>
      <w:t>10</w:t>
    </w: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 million apartment homes globally. NAA believes that rental housing is a valuable partner in every community and emphasizes integrity, accountability, collaboration, community responsibility, inclusivity and innovation. To learn more, visit www.naahq.org.</w:t>
    </w:r>
  </w:p>
  <w:p w14:paraId="6B0E1D3A" w14:textId="58B6FB9F" w:rsidR="00D0254C" w:rsidRPr="00952FA8" w:rsidRDefault="00D0254C" w:rsidP="0095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B8BF" w14:textId="77777777" w:rsidR="005401CB" w:rsidRDefault="005401CB" w:rsidP="00952FA8">
      <w:pPr>
        <w:spacing w:after="0" w:line="240" w:lineRule="auto"/>
      </w:pPr>
      <w:r>
        <w:separator/>
      </w:r>
    </w:p>
  </w:footnote>
  <w:footnote w:type="continuationSeparator" w:id="0">
    <w:p w14:paraId="389238A2" w14:textId="77777777" w:rsidR="005401CB" w:rsidRDefault="005401CB" w:rsidP="0095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3A6"/>
    <w:multiLevelType w:val="hybridMultilevel"/>
    <w:tmpl w:val="FAA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107"/>
    <w:multiLevelType w:val="hybridMultilevel"/>
    <w:tmpl w:val="6A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41BD"/>
    <w:multiLevelType w:val="hybridMultilevel"/>
    <w:tmpl w:val="72524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575F96"/>
    <w:multiLevelType w:val="hybridMultilevel"/>
    <w:tmpl w:val="6E96ED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B6D0B72"/>
    <w:multiLevelType w:val="hybridMultilevel"/>
    <w:tmpl w:val="9376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BDB"/>
    <w:multiLevelType w:val="hybridMultilevel"/>
    <w:tmpl w:val="764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4D"/>
    <w:rsid w:val="00003487"/>
    <w:rsid w:val="00053DA7"/>
    <w:rsid w:val="000639E3"/>
    <w:rsid w:val="0015596F"/>
    <w:rsid w:val="00161EA7"/>
    <w:rsid w:val="001C3A40"/>
    <w:rsid w:val="001C51B5"/>
    <w:rsid w:val="00226141"/>
    <w:rsid w:val="00265E90"/>
    <w:rsid w:val="002B6446"/>
    <w:rsid w:val="002C2581"/>
    <w:rsid w:val="002D39F3"/>
    <w:rsid w:val="002D57F0"/>
    <w:rsid w:val="0034338C"/>
    <w:rsid w:val="003552F5"/>
    <w:rsid w:val="00375757"/>
    <w:rsid w:val="00422674"/>
    <w:rsid w:val="00462795"/>
    <w:rsid w:val="004870E0"/>
    <w:rsid w:val="004E2807"/>
    <w:rsid w:val="00503EB4"/>
    <w:rsid w:val="005166C6"/>
    <w:rsid w:val="00537C73"/>
    <w:rsid w:val="005401CB"/>
    <w:rsid w:val="00566F18"/>
    <w:rsid w:val="0057333A"/>
    <w:rsid w:val="00575901"/>
    <w:rsid w:val="005D646F"/>
    <w:rsid w:val="005E2697"/>
    <w:rsid w:val="005F3C16"/>
    <w:rsid w:val="005F494D"/>
    <w:rsid w:val="00605C7A"/>
    <w:rsid w:val="006078E1"/>
    <w:rsid w:val="006D40A6"/>
    <w:rsid w:val="00711259"/>
    <w:rsid w:val="00736C60"/>
    <w:rsid w:val="00757DD3"/>
    <w:rsid w:val="007E0C09"/>
    <w:rsid w:val="007F50C4"/>
    <w:rsid w:val="00807513"/>
    <w:rsid w:val="008A176B"/>
    <w:rsid w:val="008B64F4"/>
    <w:rsid w:val="008D7837"/>
    <w:rsid w:val="00910EDD"/>
    <w:rsid w:val="00915134"/>
    <w:rsid w:val="009209E8"/>
    <w:rsid w:val="0092242F"/>
    <w:rsid w:val="00952FA8"/>
    <w:rsid w:val="009600B7"/>
    <w:rsid w:val="009B506B"/>
    <w:rsid w:val="00A36C69"/>
    <w:rsid w:val="00A37F03"/>
    <w:rsid w:val="00B6633A"/>
    <w:rsid w:val="00B85C9B"/>
    <w:rsid w:val="00BA02D5"/>
    <w:rsid w:val="00BB121B"/>
    <w:rsid w:val="00BF7D76"/>
    <w:rsid w:val="00C32475"/>
    <w:rsid w:val="00CC34D7"/>
    <w:rsid w:val="00CC7908"/>
    <w:rsid w:val="00D0254C"/>
    <w:rsid w:val="00D039A0"/>
    <w:rsid w:val="00D435BB"/>
    <w:rsid w:val="00D62A56"/>
    <w:rsid w:val="00DA638A"/>
    <w:rsid w:val="00E10DF2"/>
    <w:rsid w:val="00E125DA"/>
    <w:rsid w:val="00E25938"/>
    <w:rsid w:val="00E749BA"/>
    <w:rsid w:val="00F43A1B"/>
    <w:rsid w:val="00F55AC3"/>
    <w:rsid w:val="00F7207B"/>
    <w:rsid w:val="00F862AC"/>
    <w:rsid w:val="00FD4729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7DBB1"/>
  <w15:docId w15:val="{83D9E35D-9161-4709-B383-BD1D6A9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A8"/>
  </w:style>
  <w:style w:type="paragraph" w:styleId="Footer">
    <w:name w:val="footer"/>
    <w:basedOn w:val="Normal"/>
    <w:link w:val="Foot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A8"/>
  </w:style>
  <w:style w:type="character" w:styleId="Emphasis">
    <w:name w:val="Emphasis"/>
    <w:basedOn w:val="DefaultParagraphFont"/>
    <w:uiPriority w:val="20"/>
    <w:qFormat/>
    <w:rsid w:val="00952F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2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DE925E78AF7A438B96C5EC93C8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B5B-2A1B-D248-A04D-FE565209644A}"/>
      </w:docPartPr>
      <w:docPartBody>
        <w:p w:rsidR="00281B51" w:rsidRDefault="002F43C1" w:rsidP="002F43C1">
          <w:pPr>
            <w:pStyle w:val="38DE925E78AF7A438B96C5EC93C851E7"/>
          </w:pPr>
          <w:r>
            <w:t>[Type text]</w:t>
          </w:r>
        </w:p>
      </w:docPartBody>
    </w:docPart>
    <w:docPart>
      <w:docPartPr>
        <w:name w:val="7CA4928B6531E04995213EAB95A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C3-0D7A-CF4D-B16C-5FCD2915470D}"/>
      </w:docPartPr>
      <w:docPartBody>
        <w:p w:rsidR="00281B51" w:rsidRDefault="002F43C1" w:rsidP="002F43C1">
          <w:pPr>
            <w:pStyle w:val="7CA4928B6531E04995213EAB95A14889"/>
          </w:pPr>
          <w:r>
            <w:t>[Type text]</w:t>
          </w:r>
        </w:p>
      </w:docPartBody>
    </w:docPart>
    <w:docPart>
      <w:docPartPr>
        <w:name w:val="EB6C97CC0063CD49BF6B366FA65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A3DB-E288-6642-A7D7-E63E84774ACA}"/>
      </w:docPartPr>
      <w:docPartBody>
        <w:p w:rsidR="00281B51" w:rsidRDefault="002F43C1" w:rsidP="002F43C1">
          <w:pPr>
            <w:pStyle w:val="EB6C97CC0063CD49BF6B366FA65685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C1"/>
    <w:rsid w:val="000E11D0"/>
    <w:rsid w:val="001722AE"/>
    <w:rsid w:val="00281B51"/>
    <w:rsid w:val="002F43C1"/>
    <w:rsid w:val="002F6EAA"/>
    <w:rsid w:val="00566168"/>
    <w:rsid w:val="00707989"/>
    <w:rsid w:val="00AE0512"/>
    <w:rsid w:val="00BF6D09"/>
    <w:rsid w:val="00C42F7A"/>
    <w:rsid w:val="00D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048FB74A7584CABE2158B48F89BCB">
    <w:name w:val="DFB048FB74A7584CABE2158B48F89BCB"/>
    <w:rsid w:val="002F43C1"/>
  </w:style>
  <w:style w:type="paragraph" w:customStyle="1" w:styleId="A2E4B72549BE444885B07A2E9DEAFA6A">
    <w:name w:val="A2E4B72549BE444885B07A2E9DEAFA6A"/>
    <w:rsid w:val="002F43C1"/>
  </w:style>
  <w:style w:type="paragraph" w:customStyle="1" w:styleId="992A7B5DDC9E99478BF5AF774190A182">
    <w:name w:val="992A7B5DDC9E99478BF5AF774190A182"/>
    <w:rsid w:val="002F43C1"/>
  </w:style>
  <w:style w:type="paragraph" w:customStyle="1" w:styleId="8DDB255C876DA44FAA8A8468C6710954">
    <w:name w:val="8DDB255C876DA44FAA8A8468C6710954"/>
    <w:rsid w:val="002F43C1"/>
  </w:style>
  <w:style w:type="paragraph" w:customStyle="1" w:styleId="F706F89FF4B4944384316C8C2D185420">
    <w:name w:val="F706F89FF4B4944384316C8C2D185420"/>
    <w:rsid w:val="002F43C1"/>
  </w:style>
  <w:style w:type="paragraph" w:customStyle="1" w:styleId="823E9BF46F161E41B478085BCBE8A411">
    <w:name w:val="823E9BF46F161E41B478085BCBE8A411"/>
    <w:rsid w:val="002F43C1"/>
  </w:style>
  <w:style w:type="paragraph" w:customStyle="1" w:styleId="38DE925E78AF7A438B96C5EC93C851E7">
    <w:name w:val="38DE925E78AF7A438B96C5EC93C851E7"/>
    <w:rsid w:val="002F43C1"/>
  </w:style>
  <w:style w:type="paragraph" w:customStyle="1" w:styleId="7CA4928B6531E04995213EAB95A14889">
    <w:name w:val="7CA4928B6531E04995213EAB95A14889"/>
    <w:rsid w:val="002F43C1"/>
  </w:style>
  <w:style w:type="paragraph" w:customStyle="1" w:styleId="EB6C97CC0063CD49BF6B366FA65685F4">
    <w:name w:val="EB6C97CC0063CD49BF6B366FA65685F4"/>
    <w:rsid w:val="002F43C1"/>
  </w:style>
  <w:style w:type="paragraph" w:customStyle="1" w:styleId="4E2B77B326F1D44FBD69EE383EBD408A">
    <w:name w:val="4E2B77B326F1D44FBD69EE383EBD408A"/>
    <w:rsid w:val="002F43C1"/>
  </w:style>
  <w:style w:type="paragraph" w:customStyle="1" w:styleId="A220890B4E110446BE26018F05C82A44">
    <w:name w:val="A220890B4E110446BE26018F05C82A44"/>
    <w:rsid w:val="002F43C1"/>
  </w:style>
  <w:style w:type="paragraph" w:customStyle="1" w:styleId="65E9581442447B4E9D09AD53A0F4DCFC">
    <w:name w:val="65E9581442447B4E9D09AD53A0F4DCFC"/>
    <w:rsid w:val="002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607F7-811C-41A9-95C1-93901330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Stefani Hurst</cp:lastModifiedBy>
  <cp:revision>7</cp:revision>
  <cp:lastPrinted>2014-10-22T19:45:00Z</cp:lastPrinted>
  <dcterms:created xsi:type="dcterms:W3CDTF">2020-08-28T13:00:00Z</dcterms:created>
  <dcterms:modified xsi:type="dcterms:W3CDTF">2021-01-05T15:51:00Z</dcterms:modified>
</cp:coreProperties>
</file>